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00" w:rsidRDefault="00AE2C68">
      <w:pPr>
        <w:tabs>
          <w:tab w:val="left" w:pos="5529"/>
        </w:tabs>
        <w:ind w:firstLine="4536"/>
        <w:jc w:val="right"/>
        <w:rPr>
          <w:sz w:val="28"/>
        </w:rPr>
      </w:pPr>
      <w:r>
        <w:rPr>
          <w:sz w:val="28"/>
        </w:rPr>
        <w:t>Приложение № 8</w:t>
      </w:r>
    </w:p>
    <w:p w:rsidR="008F7000" w:rsidRDefault="008F7000">
      <w:pPr>
        <w:tabs>
          <w:tab w:val="left" w:pos="0"/>
        </w:tabs>
        <w:ind w:left="4111"/>
        <w:rPr>
          <w:b/>
          <w:sz w:val="28"/>
          <w:highlight w:val="yellow"/>
        </w:rPr>
      </w:pPr>
    </w:p>
    <w:p w:rsidR="008F7000" w:rsidRDefault="00AE2C68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8F7000" w:rsidRDefault="00AE2C68">
      <w:pPr>
        <w:ind w:right="-143"/>
        <w:jc w:val="center"/>
        <w:rPr>
          <w:b/>
          <w:sz w:val="28"/>
        </w:rPr>
      </w:pPr>
      <w:r>
        <w:rPr>
          <w:b/>
          <w:sz w:val="28"/>
        </w:rPr>
        <w:t xml:space="preserve">заседания жюри школьного этапа </w:t>
      </w:r>
    </w:p>
    <w:p w:rsidR="008F7000" w:rsidRDefault="00AE2C68">
      <w:pPr>
        <w:ind w:right="-143"/>
        <w:jc w:val="center"/>
        <w:rPr>
          <w:b/>
          <w:sz w:val="28"/>
        </w:rPr>
      </w:pPr>
      <w:r>
        <w:rPr>
          <w:b/>
          <w:sz w:val="28"/>
        </w:rPr>
        <w:t xml:space="preserve">всероссийской олимпиады школьников в 2024/2025 учебном году </w:t>
      </w:r>
    </w:p>
    <w:p w:rsidR="008F7000" w:rsidRDefault="00AE2C68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по биологии от «25»  октября 2024 г.</w:t>
      </w:r>
    </w:p>
    <w:p w:rsidR="008F7000" w:rsidRDefault="008F7000">
      <w:pPr>
        <w:ind w:right="-143"/>
        <w:jc w:val="center"/>
        <w:rPr>
          <w:b/>
          <w:sz w:val="28"/>
        </w:rPr>
      </w:pPr>
    </w:p>
    <w:p w:rsidR="008F7000" w:rsidRDefault="00AE2C68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На заседании присутствовали 6 членов жюри. </w:t>
      </w:r>
    </w:p>
    <w:p w:rsidR="008F7000" w:rsidRDefault="00AE2C68">
      <w:pPr>
        <w:ind w:right="-143" w:firstLine="709"/>
        <w:jc w:val="both"/>
        <w:rPr>
          <w:sz w:val="28"/>
        </w:rPr>
      </w:pPr>
      <w:r>
        <w:rPr>
          <w:b/>
          <w:sz w:val="28"/>
        </w:rPr>
        <w:t>Повестка</w:t>
      </w:r>
      <w:r>
        <w:rPr>
          <w:sz w:val="28"/>
        </w:rPr>
        <w:t xml:space="preserve">: подведение итогов школьного этапа </w:t>
      </w:r>
      <w:r>
        <w:rPr>
          <w:sz w:val="28"/>
        </w:rPr>
        <w:t>всероссийской олимпиады школьников по биологии; утверждение списка победителей и призеров.</w:t>
      </w:r>
    </w:p>
    <w:p w:rsidR="008F7000" w:rsidRDefault="00AE2C68">
      <w:pPr>
        <w:ind w:right="-143" w:firstLine="709"/>
        <w:jc w:val="both"/>
        <w:rPr>
          <w:sz w:val="28"/>
        </w:rPr>
      </w:pPr>
      <w:r>
        <w:rPr>
          <w:b/>
          <w:sz w:val="28"/>
        </w:rPr>
        <w:t>Выступили</w:t>
      </w:r>
      <w:r>
        <w:rPr>
          <w:sz w:val="28"/>
        </w:rPr>
        <w:t>:</w:t>
      </w:r>
    </w:p>
    <w:p w:rsidR="008F7000" w:rsidRDefault="00AE2C68">
      <w:pPr>
        <w:ind w:right="-143" w:firstLine="709"/>
        <w:jc w:val="both"/>
        <w:rPr>
          <w:sz w:val="28"/>
        </w:rPr>
      </w:pPr>
      <w:r>
        <w:rPr>
          <w:sz w:val="28"/>
        </w:rPr>
        <w:t>1. Председатель жюри Сергеева О.В.</w:t>
      </w:r>
    </w:p>
    <w:p w:rsidR="008F7000" w:rsidRDefault="00AE2C68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2. Члены жюри </w:t>
      </w:r>
      <w:proofErr w:type="spellStart"/>
      <w:r>
        <w:rPr>
          <w:sz w:val="28"/>
        </w:rPr>
        <w:t>Якусова</w:t>
      </w:r>
      <w:proofErr w:type="spellEnd"/>
      <w:r>
        <w:rPr>
          <w:sz w:val="28"/>
        </w:rPr>
        <w:t xml:space="preserve"> С.С.</w:t>
      </w:r>
    </w:p>
    <w:p w:rsidR="008F7000" w:rsidRDefault="002E1BC9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                         </w:t>
      </w:r>
      <w:proofErr w:type="spellStart"/>
      <w:r w:rsidR="00AE2C68">
        <w:rPr>
          <w:sz w:val="28"/>
        </w:rPr>
        <w:t>Вирясова</w:t>
      </w:r>
      <w:proofErr w:type="spellEnd"/>
      <w:r w:rsidR="00AE2C68">
        <w:rPr>
          <w:sz w:val="28"/>
        </w:rPr>
        <w:t xml:space="preserve"> Н.А.</w:t>
      </w:r>
    </w:p>
    <w:p w:rsidR="008F7000" w:rsidRDefault="008F7000">
      <w:pPr>
        <w:ind w:right="-143" w:firstLine="709"/>
        <w:jc w:val="both"/>
        <w:rPr>
          <w:sz w:val="28"/>
        </w:rPr>
      </w:pPr>
    </w:p>
    <w:p w:rsidR="008F7000" w:rsidRDefault="008F7000">
      <w:pPr>
        <w:ind w:right="-143" w:firstLine="709"/>
        <w:jc w:val="both"/>
        <w:rPr>
          <w:b/>
          <w:sz w:val="28"/>
        </w:rPr>
      </w:pPr>
    </w:p>
    <w:p w:rsidR="008F7000" w:rsidRDefault="00AE2C68">
      <w:pPr>
        <w:ind w:right="-143" w:firstLine="709"/>
        <w:jc w:val="both"/>
        <w:rPr>
          <w:sz w:val="28"/>
        </w:rPr>
      </w:pPr>
      <w:r>
        <w:rPr>
          <w:b/>
          <w:sz w:val="28"/>
        </w:rPr>
        <w:t>Голосование</w:t>
      </w:r>
      <w:r>
        <w:rPr>
          <w:sz w:val="28"/>
        </w:rPr>
        <w:t xml:space="preserve"> членов Жюри:</w:t>
      </w:r>
    </w:p>
    <w:p w:rsidR="008F7000" w:rsidRDefault="00AE2C68">
      <w:pPr>
        <w:ind w:right="-143" w:firstLine="709"/>
        <w:jc w:val="both"/>
        <w:rPr>
          <w:sz w:val="28"/>
        </w:rPr>
      </w:pPr>
      <w:r>
        <w:rPr>
          <w:sz w:val="28"/>
        </w:rPr>
        <w:t>«за» 3</w:t>
      </w:r>
    </w:p>
    <w:p w:rsidR="008F7000" w:rsidRDefault="00AE2C68">
      <w:pPr>
        <w:ind w:right="-143" w:firstLine="709"/>
        <w:jc w:val="both"/>
        <w:rPr>
          <w:sz w:val="28"/>
        </w:rPr>
      </w:pPr>
      <w:r>
        <w:rPr>
          <w:sz w:val="28"/>
        </w:rPr>
        <w:t>«против» 0</w:t>
      </w:r>
    </w:p>
    <w:p w:rsidR="008F7000" w:rsidRDefault="00AE2C68">
      <w:pPr>
        <w:ind w:right="-143" w:firstLine="539"/>
        <w:jc w:val="both"/>
        <w:rPr>
          <w:sz w:val="28"/>
        </w:rPr>
      </w:pPr>
      <w:r>
        <w:rPr>
          <w:sz w:val="28"/>
        </w:rPr>
        <w:t>В ходе проведения школьного этапа</w:t>
      </w:r>
      <w:r>
        <w:rPr>
          <w:sz w:val="28"/>
        </w:rPr>
        <w:t xml:space="preserve"> олимпиады удалено 0 участников, рассмотрено 0 апелляций, из них удовлетворено 0, отклонено 0. </w:t>
      </w:r>
    </w:p>
    <w:p w:rsidR="008F7000" w:rsidRDefault="00AE2C68">
      <w:pPr>
        <w:ind w:right="-143" w:firstLine="539"/>
        <w:jc w:val="both"/>
        <w:rPr>
          <w:sz w:val="28"/>
        </w:rPr>
      </w:pPr>
      <w:r>
        <w:rPr>
          <w:sz w:val="28"/>
        </w:rPr>
        <w:t xml:space="preserve">По итогам рассмотрения апелляций изменены результаты 0 участников (список участников олимпиады с изменениями результатов </w:t>
      </w:r>
      <w:r>
        <w:rPr>
          <w:sz w:val="28"/>
        </w:rPr>
        <w:br/>
        <w:t>по итогам рассмотрения апелляций в при</w:t>
      </w:r>
      <w:r>
        <w:rPr>
          <w:sz w:val="28"/>
        </w:rPr>
        <w:t>ложении № 1 к протоколу).</w:t>
      </w:r>
    </w:p>
    <w:p w:rsidR="008F7000" w:rsidRDefault="00AE2C68">
      <w:pPr>
        <w:ind w:right="-143" w:firstLine="539"/>
        <w:jc w:val="both"/>
        <w:rPr>
          <w:sz w:val="28"/>
        </w:rPr>
      </w:pPr>
      <w:r>
        <w:rPr>
          <w:sz w:val="28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7 участников и призерами 47 участников олимпиады.</w:t>
      </w:r>
    </w:p>
    <w:p w:rsidR="008F7000" w:rsidRDefault="008F7000">
      <w:pPr>
        <w:ind w:right="-143" w:firstLine="709"/>
        <w:jc w:val="both"/>
        <w:rPr>
          <w:sz w:val="28"/>
        </w:rPr>
      </w:pPr>
    </w:p>
    <w:p w:rsidR="008F7000" w:rsidRDefault="00AE2C68">
      <w:pPr>
        <w:ind w:right="-143" w:firstLine="709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sz w:val="28"/>
        </w:rPr>
        <w:t xml:space="preserve">: предложить организационному </w:t>
      </w:r>
      <w:r>
        <w:rPr>
          <w:sz w:val="28"/>
        </w:rPr>
        <w:t>комитету для утверждения список участников с результатами школьного этапа всероссийской олимпиады школьников по биологии (приложение № 2 к протоколу).</w:t>
      </w:r>
    </w:p>
    <w:p w:rsidR="008F7000" w:rsidRDefault="008F7000">
      <w:pPr>
        <w:ind w:right="-143" w:firstLine="709"/>
        <w:jc w:val="both"/>
        <w:rPr>
          <w:sz w:val="28"/>
        </w:rPr>
      </w:pPr>
    </w:p>
    <w:p w:rsidR="008F7000" w:rsidRDefault="00AE2C6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Председатель Жюри</w:t>
      </w:r>
    </w:p>
    <w:tbl>
      <w:tblPr>
        <w:tblW w:w="9854" w:type="dxa"/>
        <w:tblLook w:val="04A0"/>
      </w:tblPr>
      <w:tblGrid>
        <w:gridCol w:w="4428"/>
        <w:gridCol w:w="901"/>
        <w:gridCol w:w="4525"/>
      </w:tblGrid>
      <w:tr w:rsidR="008F7000">
        <w:trPr>
          <w:trHeight w:val="322"/>
        </w:trPr>
        <w:tc>
          <w:tcPr>
            <w:tcW w:w="4428" w:type="dxa"/>
            <w:tcBorders>
              <w:bottom w:val="single" w:sz="4" w:space="0" w:color="000000"/>
            </w:tcBorders>
          </w:tcPr>
          <w:p w:rsidR="008F7000" w:rsidRDefault="00AE2C68">
            <w:pPr>
              <w:ind w:right="-143" w:firstLine="709"/>
              <w:jc w:val="both"/>
              <w:rPr>
                <w:sz w:val="28"/>
              </w:rPr>
            </w:pPr>
            <w:r>
              <w:rPr>
                <w:sz w:val="28"/>
              </w:rPr>
              <w:t>Сергеева О.В.</w:t>
            </w:r>
          </w:p>
        </w:tc>
        <w:tc>
          <w:tcPr>
            <w:tcW w:w="901" w:type="dxa"/>
          </w:tcPr>
          <w:p w:rsidR="008F7000" w:rsidRDefault="008F7000">
            <w:pPr>
              <w:ind w:right="-143"/>
              <w:jc w:val="center"/>
              <w:rPr>
                <w:sz w:val="24"/>
              </w:rPr>
            </w:pPr>
          </w:p>
        </w:tc>
        <w:tc>
          <w:tcPr>
            <w:tcW w:w="4525" w:type="dxa"/>
            <w:tcBorders>
              <w:bottom w:val="single" w:sz="4" w:space="0" w:color="000000"/>
            </w:tcBorders>
          </w:tcPr>
          <w:p w:rsidR="008F7000" w:rsidRDefault="008F7000">
            <w:pPr>
              <w:ind w:right="-143"/>
              <w:jc w:val="center"/>
              <w:rPr>
                <w:sz w:val="24"/>
              </w:rPr>
            </w:pPr>
          </w:p>
        </w:tc>
      </w:tr>
    </w:tbl>
    <w:p w:rsidR="008F7000" w:rsidRDefault="008F7000">
      <w:pPr>
        <w:jc w:val="center"/>
        <w:rPr>
          <w:b/>
          <w:sz w:val="24"/>
        </w:rPr>
      </w:pPr>
    </w:p>
    <w:p w:rsidR="008F7000" w:rsidRDefault="00AE2C68">
      <w:pPr>
        <w:jc w:val="center"/>
        <w:rPr>
          <w:b/>
          <w:sz w:val="24"/>
        </w:rPr>
      </w:pPr>
      <w:r>
        <w:rPr>
          <w:b/>
          <w:sz w:val="24"/>
        </w:rPr>
        <w:t>Секретарь</w:t>
      </w:r>
    </w:p>
    <w:p w:rsidR="008F7000" w:rsidRDefault="008F7000">
      <w:pPr>
        <w:jc w:val="center"/>
        <w:rPr>
          <w:b/>
          <w:sz w:val="24"/>
        </w:rPr>
      </w:pPr>
    </w:p>
    <w:tbl>
      <w:tblPr>
        <w:tblW w:w="9854" w:type="dxa"/>
        <w:tblLook w:val="04A0"/>
      </w:tblPr>
      <w:tblGrid>
        <w:gridCol w:w="4428"/>
        <w:gridCol w:w="901"/>
        <w:gridCol w:w="4525"/>
      </w:tblGrid>
      <w:tr w:rsidR="008F7000">
        <w:trPr>
          <w:trHeight w:val="322"/>
        </w:trPr>
        <w:tc>
          <w:tcPr>
            <w:tcW w:w="4428" w:type="dxa"/>
            <w:tcBorders>
              <w:bottom w:val="single" w:sz="4" w:space="0" w:color="000000"/>
            </w:tcBorders>
          </w:tcPr>
          <w:p w:rsidR="008F7000" w:rsidRDefault="008F7000">
            <w:pPr>
              <w:ind w:right="-143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8F7000" w:rsidRDefault="008F7000">
            <w:pPr>
              <w:ind w:right="-143"/>
              <w:jc w:val="center"/>
              <w:rPr>
                <w:sz w:val="24"/>
              </w:rPr>
            </w:pPr>
          </w:p>
        </w:tc>
        <w:tc>
          <w:tcPr>
            <w:tcW w:w="4525" w:type="dxa"/>
            <w:tcBorders>
              <w:bottom w:val="single" w:sz="4" w:space="0" w:color="000000"/>
            </w:tcBorders>
          </w:tcPr>
          <w:p w:rsidR="008F7000" w:rsidRDefault="008F7000">
            <w:pPr>
              <w:ind w:right="-143"/>
              <w:jc w:val="center"/>
              <w:rPr>
                <w:sz w:val="24"/>
              </w:rPr>
            </w:pPr>
          </w:p>
        </w:tc>
      </w:tr>
    </w:tbl>
    <w:p w:rsidR="008F7000" w:rsidRDefault="00AE2C68">
      <w:pPr>
        <w:ind w:right="-143"/>
        <w:jc w:val="center"/>
        <w:rPr>
          <w:sz w:val="24"/>
        </w:rPr>
      </w:pPr>
      <w:r>
        <w:rPr>
          <w:sz w:val="24"/>
        </w:rPr>
        <w:t xml:space="preserve">ФИО                                                  </w:t>
      </w:r>
      <w:r>
        <w:rPr>
          <w:sz w:val="24"/>
        </w:rPr>
        <w:t xml:space="preserve">                       Подпись</w:t>
      </w:r>
    </w:p>
    <w:p w:rsidR="008F7000" w:rsidRDefault="008F7000">
      <w:pPr>
        <w:ind w:right="-143"/>
        <w:jc w:val="center"/>
        <w:rPr>
          <w:sz w:val="24"/>
          <w:highlight w:val="yellow"/>
        </w:rPr>
      </w:pPr>
    </w:p>
    <w:p w:rsidR="008F7000" w:rsidRDefault="008F7000">
      <w:pPr>
        <w:contextualSpacing/>
        <w:jc w:val="right"/>
        <w:rPr>
          <w:sz w:val="28"/>
        </w:rPr>
      </w:pPr>
    </w:p>
    <w:p w:rsidR="008F7000" w:rsidRDefault="008F7000">
      <w:pPr>
        <w:contextualSpacing/>
        <w:jc w:val="right"/>
        <w:rPr>
          <w:sz w:val="28"/>
        </w:rPr>
      </w:pPr>
    </w:p>
    <w:p w:rsidR="008F7000" w:rsidRDefault="008F7000">
      <w:pPr>
        <w:contextualSpacing/>
        <w:jc w:val="right"/>
        <w:rPr>
          <w:sz w:val="28"/>
        </w:rPr>
      </w:pPr>
    </w:p>
    <w:p w:rsidR="008F7000" w:rsidRDefault="008F7000">
      <w:pPr>
        <w:contextualSpacing/>
        <w:jc w:val="right"/>
        <w:rPr>
          <w:sz w:val="28"/>
        </w:rPr>
      </w:pPr>
    </w:p>
    <w:p w:rsidR="008F7000" w:rsidRDefault="008F7000">
      <w:pPr>
        <w:contextualSpacing/>
        <w:jc w:val="right"/>
        <w:rPr>
          <w:sz w:val="28"/>
        </w:rPr>
      </w:pPr>
    </w:p>
    <w:p w:rsidR="008F7000" w:rsidRDefault="008F7000">
      <w:pPr>
        <w:contextualSpacing/>
        <w:jc w:val="right"/>
        <w:rPr>
          <w:sz w:val="28"/>
        </w:rPr>
      </w:pPr>
    </w:p>
    <w:p w:rsidR="008F7000" w:rsidRDefault="00AE2C68">
      <w:pPr>
        <w:tabs>
          <w:tab w:val="left" w:pos="4111"/>
        </w:tabs>
        <w:ind w:left="4111"/>
        <w:jc w:val="right"/>
        <w:rPr>
          <w:sz w:val="28"/>
        </w:rPr>
      </w:pPr>
      <w:r>
        <w:rPr>
          <w:sz w:val="28"/>
        </w:rPr>
        <w:t>Приложение № 9</w:t>
      </w:r>
    </w:p>
    <w:p w:rsidR="008F7000" w:rsidRDefault="008F7000">
      <w:pPr>
        <w:ind w:right="-143"/>
        <w:jc w:val="center"/>
        <w:rPr>
          <w:b/>
          <w:sz w:val="28"/>
        </w:rPr>
      </w:pPr>
    </w:p>
    <w:p w:rsidR="008F7000" w:rsidRDefault="00AE2C68">
      <w:pPr>
        <w:ind w:right="-143"/>
        <w:jc w:val="center"/>
        <w:rPr>
          <w:b/>
          <w:sz w:val="28"/>
        </w:rPr>
      </w:pPr>
      <w:r>
        <w:rPr>
          <w:b/>
          <w:sz w:val="28"/>
        </w:rPr>
        <w:t>АНАЛИТИЧЕСКИЙ ОТЧЕТ</w:t>
      </w:r>
    </w:p>
    <w:p w:rsidR="008F7000" w:rsidRDefault="00AE2C68">
      <w:pPr>
        <w:ind w:right="-143"/>
        <w:jc w:val="center"/>
        <w:rPr>
          <w:b/>
          <w:sz w:val="28"/>
        </w:rPr>
      </w:pPr>
      <w:r>
        <w:rPr>
          <w:b/>
          <w:sz w:val="28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>
        <w:rPr>
          <w:b/>
          <w:sz w:val="28"/>
        </w:rPr>
        <w:br/>
        <w:t>в 2024/2025 учебном году</w:t>
      </w:r>
    </w:p>
    <w:p w:rsidR="008F7000" w:rsidRDefault="00AE2C68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по биологии</w:t>
      </w:r>
    </w:p>
    <w:p w:rsidR="008F7000" w:rsidRDefault="008F7000">
      <w:pPr>
        <w:ind w:right="-143"/>
        <w:jc w:val="center"/>
        <w:rPr>
          <w:b/>
          <w:sz w:val="28"/>
          <w:highlight w:val="yellow"/>
        </w:rPr>
      </w:pPr>
    </w:p>
    <w:p w:rsidR="008F7000" w:rsidRDefault="00AE2C68">
      <w:pPr>
        <w:ind w:firstLine="540"/>
        <w:jc w:val="both"/>
        <w:rPr>
          <w:sz w:val="28"/>
        </w:rPr>
      </w:pPr>
      <w:r>
        <w:rPr>
          <w:sz w:val="28"/>
        </w:rPr>
        <w:t>Школьный этап всероссийской ол</w:t>
      </w:r>
      <w:r>
        <w:rPr>
          <w:sz w:val="28"/>
        </w:rPr>
        <w:t xml:space="preserve">импиады школьников по </w:t>
      </w:r>
      <w:proofErr w:type="spellStart"/>
      <w:r>
        <w:rPr>
          <w:sz w:val="28"/>
        </w:rPr>
        <w:t>юиологии</w:t>
      </w:r>
      <w:proofErr w:type="spellEnd"/>
      <w:r>
        <w:rPr>
          <w:sz w:val="28"/>
        </w:rPr>
        <w:t xml:space="preserve"> проводился 10-11 октября 2024 года. </w:t>
      </w:r>
    </w:p>
    <w:p w:rsidR="008F7000" w:rsidRDefault="00AE2C68">
      <w:pPr>
        <w:ind w:right="-143" w:firstLine="540"/>
        <w:jc w:val="both"/>
        <w:rPr>
          <w:sz w:val="28"/>
        </w:rPr>
      </w:pPr>
      <w:proofErr w:type="gramStart"/>
      <w:r>
        <w:rPr>
          <w:sz w:val="28"/>
        </w:rPr>
        <w:t xml:space="preserve">В школьном этапе по биологии приняли участие 126 чел., из них учащихся: 4 класса – 0 чел., 5 класса – 28 чел., 6 класса – 21 чел., 7 класса – 18 чел., 8 класса – 21 чел., </w:t>
      </w:r>
      <w:r>
        <w:rPr>
          <w:sz w:val="28"/>
        </w:rPr>
        <w:br/>
        <w:t xml:space="preserve">9 класса – 22 </w:t>
      </w:r>
      <w:r>
        <w:rPr>
          <w:sz w:val="28"/>
        </w:rPr>
        <w:t>чел., 10 класса – 6 чел., 11 класса – 11 чел.</w:t>
      </w:r>
      <w:proofErr w:type="gramEnd"/>
    </w:p>
    <w:p w:rsidR="008F7000" w:rsidRDefault="00AE2C68">
      <w:pPr>
        <w:ind w:right="-143" w:firstLine="540"/>
        <w:jc w:val="both"/>
        <w:rPr>
          <w:sz w:val="28"/>
        </w:rPr>
      </w:pPr>
      <w:proofErr w:type="gramStart"/>
      <w:r>
        <w:rPr>
          <w:sz w:val="28"/>
        </w:rPr>
        <w:t>Школьный этап олимпиады по биологии проводился по заданиям, разработанным</w:t>
      </w:r>
      <w:r>
        <w:rPr>
          <w:i/>
          <w:sz w:val="28"/>
        </w:rPr>
        <w:t xml:space="preserve"> образовательный Фонд «Талант и успех»</w:t>
      </w:r>
      <w:r>
        <w:rPr>
          <w:sz w:val="28"/>
        </w:rPr>
        <w:t xml:space="preserve"> (</w:t>
      </w:r>
      <w:r>
        <w:rPr>
          <w:i/>
          <w:sz w:val="28"/>
        </w:rPr>
        <w:t>разработчик заданий по астрономии, биологии, информатике, математике, физике, химии – Образовател</w:t>
      </w:r>
      <w:r>
        <w:rPr>
          <w:i/>
          <w:sz w:val="28"/>
        </w:rPr>
        <w:t>ьный Фонд «Талант и успех», по остальным общеобразовательным предметам - региональные предметно-методические комиссии)</w:t>
      </w:r>
      <w:r>
        <w:rPr>
          <w:sz w:val="28"/>
        </w:rPr>
        <w:t>.</w:t>
      </w:r>
      <w:proofErr w:type="gramEnd"/>
    </w:p>
    <w:p w:rsidR="008F7000" w:rsidRDefault="00AE2C68">
      <w:pPr>
        <w:ind w:right="-143" w:firstLine="540"/>
        <w:jc w:val="both"/>
        <w:rPr>
          <w:sz w:val="28"/>
        </w:rPr>
      </w:pPr>
      <w:r>
        <w:rPr>
          <w:sz w:val="28"/>
        </w:rPr>
        <w:t xml:space="preserve">Школьный этап олимпиады состоял из 1 туров/конкурсов: __ </w:t>
      </w:r>
      <w:r>
        <w:rPr>
          <w:i/>
          <w:sz w:val="28"/>
        </w:rPr>
        <w:t>(указать письменную или устную форму проведения, перечислить конкурсы/туры).</w:t>
      </w:r>
    </w:p>
    <w:p w:rsidR="008F7000" w:rsidRDefault="00AE2C68">
      <w:pPr>
        <w:jc w:val="center"/>
        <w:rPr>
          <w:b/>
          <w:sz w:val="28"/>
        </w:rPr>
      </w:pPr>
      <w:r>
        <w:rPr>
          <w:b/>
          <w:sz w:val="28"/>
        </w:rPr>
        <w:t>Результаты выполнения заданий участниками олимпиады</w:t>
      </w:r>
    </w:p>
    <w:tbl>
      <w:tblPr>
        <w:tblW w:w="9068" w:type="dxa"/>
        <w:tblLook w:val="04A0"/>
      </w:tblPr>
      <w:tblGrid>
        <w:gridCol w:w="990"/>
        <w:gridCol w:w="10"/>
        <w:gridCol w:w="11"/>
        <w:gridCol w:w="2208"/>
        <w:gridCol w:w="1920"/>
        <w:gridCol w:w="1977"/>
        <w:gridCol w:w="10"/>
        <w:gridCol w:w="1612"/>
        <w:gridCol w:w="330"/>
      </w:tblGrid>
      <w:tr w:rsidR="008F7000">
        <w:trPr>
          <w:trHeight w:val="433"/>
        </w:trPr>
        <w:tc>
          <w:tcPr>
            <w:tcW w:w="1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 количество баллов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участников, набравших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20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Средний итоговый балл</w:t>
            </w:r>
          </w:p>
        </w:tc>
        <w:tc>
          <w:tcPr>
            <w:tcW w:w="0" w:type="dxa"/>
          </w:tcPr>
          <w:p w:rsidR="008F7000" w:rsidRDefault="008F7000"/>
        </w:tc>
      </w:tr>
      <w:tr w:rsidR="008F7000">
        <w:trPr>
          <w:trHeight w:val="819"/>
        </w:trPr>
        <w:tc>
          <w:tcPr>
            <w:tcW w:w="1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8F7000"/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8F700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минимальное количество баллов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 количество баллов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8F7000"/>
        </w:tc>
        <w:tc>
          <w:tcPr>
            <w:tcW w:w="0" w:type="dxa"/>
          </w:tcPr>
          <w:p w:rsidR="008F7000" w:rsidRDefault="008F7000"/>
        </w:tc>
      </w:tr>
      <w:tr w:rsidR="008F7000">
        <w:trPr>
          <w:trHeight w:val="19"/>
        </w:trPr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-143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-143"/>
              <w:jc w:val="center"/>
            </w:pPr>
            <w:r>
              <w:rPr>
                <w:sz w:val="24"/>
              </w:rPr>
              <w:t>24,2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-143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-143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-143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0" w:type="dxa"/>
          </w:tcPr>
          <w:p w:rsidR="008F7000" w:rsidRDefault="008F7000">
            <w:pPr>
              <w:jc w:val="center"/>
            </w:pPr>
          </w:p>
        </w:tc>
      </w:tr>
      <w:tr w:rsidR="008F7000">
        <w:trPr>
          <w:trHeight w:val="19"/>
        </w:trPr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-143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-143"/>
              <w:jc w:val="center"/>
            </w:pPr>
            <w:r>
              <w:rPr>
                <w:sz w:val="24"/>
              </w:rPr>
              <w:t>22,6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-143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-143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ind w:right="-143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0" w:type="dxa"/>
          </w:tcPr>
          <w:p w:rsidR="008F7000" w:rsidRDefault="008F7000">
            <w:pPr>
              <w:jc w:val="center"/>
            </w:pPr>
          </w:p>
        </w:tc>
      </w:tr>
      <w:tr w:rsidR="008F7000">
        <w:trPr>
          <w:trHeight w:val="350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7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26,4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17,2</w:t>
            </w:r>
          </w:p>
        </w:tc>
        <w:tc>
          <w:tcPr>
            <w:tcW w:w="0" w:type="dxa"/>
          </w:tcPr>
          <w:p w:rsidR="008F7000" w:rsidRDefault="008F7000">
            <w:pPr>
              <w:jc w:val="center"/>
            </w:pPr>
          </w:p>
        </w:tc>
      </w:tr>
      <w:tr w:rsidR="008F7000">
        <w:trPr>
          <w:trHeight w:val="360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8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31,2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21,0</w:t>
            </w:r>
          </w:p>
        </w:tc>
        <w:tc>
          <w:tcPr>
            <w:tcW w:w="0" w:type="dxa"/>
          </w:tcPr>
          <w:p w:rsidR="008F7000" w:rsidRDefault="008F7000">
            <w:pPr>
              <w:jc w:val="center"/>
            </w:pPr>
          </w:p>
        </w:tc>
      </w:tr>
      <w:tr w:rsidR="008F7000">
        <w:trPr>
          <w:trHeight w:val="360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9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34,4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25,7</w:t>
            </w:r>
          </w:p>
        </w:tc>
        <w:tc>
          <w:tcPr>
            <w:tcW w:w="0" w:type="dxa"/>
          </w:tcPr>
          <w:p w:rsidR="008F7000" w:rsidRDefault="008F7000">
            <w:pPr>
              <w:jc w:val="center"/>
            </w:pPr>
          </w:p>
        </w:tc>
      </w:tr>
      <w:tr w:rsidR="008F7000">
        <w:trPr>
          <w:trHeight w:val="360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10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48,0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34,6</w:t>
            </w:r>
          </w:p>
        </w:tc>
        <w:tc>
          <w:tcPr>
            <w:tcW w:w="0" w:type="dxa"/>
          </w:tcPr>
          <w:p w:rsidR="008F7000" w:rsidRDefault="008F7000">
            <w:pPr>
              <w:jc w:val="center"/>
            </w:pPr>
          </w:p>
        </w:tc>
      </w:tr>
      <w:tr w:rsidR="008F7000">
        <w:trPr>
          <w:gridAfter w:val="1"/>
          <w:wAfter w:w="360" w:type="dxa"/>
          <w:trHeight w:val="36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11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57,7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00" w:rsidRDefault="00AE2C68">
            <w:pPr>
              <w:jc w:val="center"/>
            </w:pPr>
            <w:r>
              <w:t>34,3</w:t>
            </w:r>
          </w:p>
        </w:tc>
      </w:tr>
    </w:tbl>
    <w:p w:rsidR="008F7000" w:rsidRDefault="008F7000">
      <w:pPr>
        <w:ind w:right="-143" w:firstLine="709"/>
        <w:jc w:val="both"/>
        <w:rPr>
          <w:sz w:val="28"/>
        </w:rPr>
      </w:pPr>
    </w:p>
    <w:p w:rsidR="008F7000" w:rsidRDefault="00AE2C68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Анализ </w:t>
      </w:r>
      <w:proofErr w:type="gramStart"/>
      <w:r>
        <w:rPr>
          <w:sz w:val="28"/>
        </w:rPr>
        <w:t>качества выполнения заданий школьного этапа олимпиады</w:t>
      </w:r>
      <w:proofErr w:type="gramEnd"/>
      <w:r>
        <w:rPr>
          <w:sz w:val="28"/>
        </w:rPr>
        <w:t xml:space="preserve"> показал, что с олимпиадными заданиями справились все участники.</w:t>
      </w:r>
    </w:p>
    <w:p w:rsidR="008F7000" w:rsidRDefault="008F7000">
      <w:pPr>
        <w:ind w:right="-143"/>
        <w:jc w:val="both"/>
        <w:rPr>
          <w:sz w:val="22"/>
        </w:rPr>
      </w:pPr>
    </w:p>
    <w:p w:rsidR="008F7000" w:rsidRDefault="00AE2C68" w:rsidP="00AE2C68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2. Задания/темы, вызвавшие наибольшие затруднения </w:t>
      </w:r>
      <w:r>
        <w:rPr>
          <w:b/>
          <w:sz w:val="28"/>
        </w:rPr>
        <w:br/>
        <w:t>у участников олимпиады-</w:t>
      </w:r>
    </w:p>
    <w:p w:rsidR="008F7000" w:rsidRDefault="00AE2C68">
      <w:pPr>
        <w:ind w:right="-143" w:firstLine="708"/>
        <w:jc w:val="both"/>
        <w:rPr>
          <w:b/>
          <w:sz w:val="28"/>
        </w:rPr>
      </w:pPr>
      <w:r>
        <w:rPr>
          <w:b/>
          <w:sz w:val="28"/>
        </w:rPr>
        <w:t>3. Типичные ошибки при выполнении отдельных заданий</w:t>
      </w:r>
    </w:p>
    <w:p w:rsidR="008F7000" w:rsidRDefault="00AE2C68">
      <w:pPr>
        <w:jc w:val="both"/>
        <w:rPr>
          <w:sz w:val="28"/>
        </w:rPr>
      </w:pPr>
      <w:r>
        <w:rPr>
          <w:sz w:val="28"/>
        </w:rPr>
        <w:t>-</w:t>
      </w:r>
    </w:p>
    <w:p w:rsidR="008F7000" w:rsidRDefault="00AE2C6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Выводы и рекомендации:</w:t>
      </w:r>
    </w:p>
    <w:p w:rsidR="00AE2C68" w:rsidRDefault="00AE2C68">
      <w:pPr>
        <w:ind w:firstLine="709"/>
        <w:jc w:val="both"/>
        <w:rPr>
          <w:sz w:val="28"/>
        </w:rPr>
      </w:pPr>
    </w:p>
    <w:p w:rsidR="00AE2C68" w:rsidRPr="00E170EC" w:rsidRDefault="00AE2C68" w:rsidP="00AE2C68">
      <w:pPr>
        <w:jc w:val="both"/>
        <w:rPr>
          <w:sz w:val="28"/>
          <w:szCs w:val="28"/>
        </w:rPr>
      </w:pPr>
      <w:r w:rsidRPr="00E170EC">
        <w:rPr>
          <w:sz w:val="28"/>
          <w:szCs w:val="28"/>
        </w:rPr>
        <w:t xml:space="preserve">  Для повышения качества подготовки обучающихся к этапу всероссийской олимпиады школьников необходимо: </w:t>
      </w:r>
    </w:p>
    <w:p w:rsidR="00AE2C68" w:rsidRPr="00E170EC" w:rsidRDefault="00AE2C68" w:rsidP="00AE2C68">
      <w:pPr>
        <w:tabs>
          <w:tab w:val="left" w:pos="-540"/>
          <w:tab w:val="left" w:pos="4536"/>
        </w:tabs>
        <w:contextualSpacing/>
        <w:jc w:val="both"/>
        <w:rPr>
          <w:sz w:val="28"/>
          <w:szCs w:val="28"/>
        </w:rPr>
      </w:pPr>
      <w:r w:rsidRPr="00E170EC">
        <w:rPr>
          <w:sz w:val="28"/>
          <w:szCs w:val="28"/>
        </w:rPr>
        <w:t>1. Проанализировать результаты проведения школьного этапа олимпиады на заседании МО</w:t>
      </w:r>
      <w:r>
        <w:rPr>
          <w:sz w:val="28"/>
          <w:szCs w:val="28"/>
        </w:rPr>
        <w:t>.</w:t>
      </w:r>
      <w:r w:rsidRPr="00E170EC">
        <w:rPr>
          <w:sz w:val="28"/>
          <w:szCs w:val="28"/>
        </w:rPr>
        <w:t xml:space="preserve"> </w:t>
      </w:r>
    </w:p>
    <w:p w:rsidR="00AE2C68" w:rsidRPr="00E170EC" w:rsidRDefault="00AE2C68" w:rsidP="00AE2C68">
      <w:pPr>
        <w:tabs>
          <w:tab w:val="left" w:pos="-540"/>
          <w:tab w:val="left" w:pos="4536"/>
        </w:tabs>
        <w:contextualSpacing/>
        <w:jc w:val="both"/>
        <w:rPr>
          <w:sz w:val="28"/>
          <w:szCs w:val="28"/>
        </w:rPr>
      </w:pPr>
      <w:r w:rsidRPr="00E170EC">
        <w:rPr>
          <w:sz w:val="28"/>
          <w:szCs w:val="28"/>
        </w:rPr>
        <w:t xml:space="preserve">2.Эффективнее планировать повторение тех </w:t>
      </w:r>
      <w:r w:rsidRPr="00E170EC">
        <w:rPr>
          <w:sz w:val="28"/>
          <w:szCs w:val="28"/>
          <w:lang w:val="tt-RU"/>
        </w:rPr>
        <w:t xml:space="preserve"> тем и </w:t>
      </w:r>
      <w:r w:rsidRPr="00E170EC">
        <w:rPr>
          <w:sz w:val="28"/>
          <w:szCs w:val="28"/>
        </w:rPr>
        <w:t xml:space="preserve">правил, при применении которых учащиеся </w:t>
      </w:r>
      <w:proofErr w:type="spellStart"/>
      <w:r w:rsidRPr="00E170EC">
        <w:rPr>
          <w:sz w:val="28"/>
          <w:szCs w:val="28"/>
        </w:rPr>
        <w:t>допус</w:t>
      </w:r>
      <w:proofErr w:type="spellEnd"/>
      <w:r w:rsidRPr="00E170EC">
        <w:rPr>
          <w:sz w:val="28"/>
          <w:szCs w:val="28"/>
          <w:lang w:val="tt-RU"/>
        </w:rPr>
        <w:t>ти</w:t>
      </w:r>
      <w:r w:rsidRPr="00E170EC">
        <w:rPr>
          <w:sz w:val="28"/>
          <w:szCs w:val="28"/>
        </w:rPr>
        <w:t>ли ошибки.</w:t>
      </w:r>
    </w:p>
    <w:p w:rsidR="00AE2C68" w:rsidRPr="00D03DE5" w:rsidRDefault="00AE2C68" w:rsidP="00AE2C68">
      <w:pPr>
        <w:jc w:val="both"/>
        <w:rPr>
          <w:b/>
          <w:bCs/>
          <w:sz w:val="28"/>
          <w:szCs w:val="28"/>
        </w:rPr>
      </w:pPr>
      <w:r w:rsidRPr="00E170EC">
        <w:rPr>
          <w:sz w:val="28"/>
          <w:szCs w:val="28"/>
        </w:rPr>
        <w:t>3.Продолжить работу по развитию системы раннего выявления и сопровождения обучающихся, проявляющих одарённость в различных сферах знаний, поддержке обучающихся, показывающих постоянно высокие результаты в отдельных областях знаний, скорректировать подходы в подготовке школьников к интеллектуальным соревнованиям.</w:t>
      </w:r>
    </w:p>
    <w:p w:rsidR="008F7000" w:rsidRDefault="008F7000">
      <w:pPr>
        <w:spacing w:line="360" w:lineRule="auto"/>
        <w:ind w:right="-143"/>
        <w:rPr>
          <w:sz w:val="28"/>
        </w:rPr>
      </w:pPr>
    </w:p>
    <w:p w:rsidR="008F7000" w:rsidRDefault="00AE2C68">
      <w:pPr>
        <w:spacing w:line="360" w:lineRule="auto"/>
        <w:ind w:right="-143"/>
        <w:rPr>
          <w:b/>
          <w:sz w:val="28"/>
        </w:rPr>
      </w:pPr>
      <w:r>
        <w:rPr>
          <w:sz w:val="28"/>
        </w:rPr>
        <w:t>Председатель ж</w:t>
      </w:r>
      <w:r>
        <w:rPr>
          <w:sz w:val="28"/>
        </w:rPr>
        <w:t xml:space="preserve">юри </w:t>
      </w:r>
      <w:r>
        <w:rPr>
          <w:b/>
          <w:sz w:val="28"/>
        </w:rPr>
        <w:t xml:space="preserve">                              Сергеева О.В.</w:t>
      </w:r>
    </w:p>
    <w:p w:rsidR="008F7000" w:rsidRDefault="00AE2C68">
      <w:pPr>
        <w:tabs>
          <w:tab w:val="left" w:pos="0"/>
        </w:tabs>
        <w:rPr>
          <w:sz w:val="28"/>
        </w:rPr>
      </w:pPr>
      <w:r>
        <w:rPr>
          <w:sz w:val="28"/>
        </w:rPr>
        <w:t xml:space="preserve">Члены жюри                                           </w:t>
      </w:r>
      <w:proofErr w:type="spellStart"/>
      <w:r>
        <w:rPr>
          <w:sz w:val="28"/>
        </w:rPr>
        <w:t>Якусова</w:t>
      </w:r>
      <w:proofErr w:type="spellEnd"/>
      <w:r>
        <w:rPr>
          <w:sz w:val="28"/>
        </w:rPr>
        <w:t xml:space="preserve"> С.С.</w:t>
      </w:r>
    </w:p>
    <w:p w:rsidR="00AE2C68" w:rsidRDefault="00AE2C68">
      <w:pPr>
        <w:tabs>
          <w:tab w:val="left" w:pos="0"/>
        </w:tabs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proofErr w:type="spellStart"/>
      <w:r>
        <w:rPr>
          <w:sz w:val="28"/>
        </w:rPr>
        <w:t>Вирясова</w:t>
      </w:r>
      <w:proofErr w:type="spellEnd"/>
      <w:r>
        <w:rPr>
          <w:sz w:val="28"/>
        </w:rPr>
        <w:t xml:space="preserve"> Н.А.</w:t>
      </w:r>
    </w:p>
    <w:p w:rsidR="008F7000" w:rsidRDefault="008F7000">
      <w:pPr>
        <w:ind w:left="4111"/>
        <w:rPr>
          <w:sz w:val="28"/>
          <w:highlight w:val="yellow"/>
        </w:rPr>
      </w:pPr>
    </w:p>
    <w:p w:rsidR="008F7000" w:rsidRDefault="008F7000">
      <w:pPr>
        <w:ind w:left="4111"/>
        <w:rPr>
          <w:sz w:val="28"/>
          <w:highlight w:val="yellow"/>
        </w:rPr>
      </w:pPr>
    </w:p>
    <w:sectPr w:rsidR="008F7000" w:rsidSect="00AE2C68">
      <w:headerReference w:type="default" r:id="rId7"/>
      <w:pgSz w:w="11906" w:h="16838"/>
      <w:pgMar w:top="1134" w:right="850" w:bottom="993" w:left="1701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000" w:rsidRDefault="008F7000" w:rsidP="008F7000">
      <w:r>
        <w:separator/>
      </w:r>
    </w:p>
  </w:endnote>
  <w:endnote w:type="continuationSeparator" w:id="1">
    <w:p w:rsidR="008F7000" w:rsidRDefault="008F7000" w:rsidP="008F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000" w:rsidRDefault="00AE2C68">
      <w:pPr>
        <w:rPr>
          <w:sz w:val="12"/>
        </w:rPr>
      </w:pPr>
      <w:r>
        <w:separator/>
      </w:r>
    </w:p>
  </w:footnote>
  <w:footnote w:type="continuationSeparator" w:id="1">
    <w:p w:rsidR="008F7000" w:rsidRDefault="00AE2C6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00" w:rsidRDefault="008F7000">
    <w:pPr>
      <w:pStyle w:val="Header"/>
      <w:jc w:val="center"/>
    </w:pPr>
    <w:r>
      <w:pict>
        <v:rect id="_x0000_s1025" style="position:absolute;left:0;text-align:left;margin-left:0;margin-top:.05pt;width:10.05pt;height:11.55pt;z-index:25166028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8F7000" w:rsidRDefault="008F7000">
                <w:r>
                  <w:fldChar w:fldCharType="begin"/>
                </w:r>
                <w:r w:rsidR="00AE2C68">
                  <w:instrText>PAGE</w:instrText>
                </w:r>
                <w:r>
                  <w:fldChar w:fldCharType="separate"/>
                </w:r>
                <w:r w:rsidR="00AE2C6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  <w:p w:rsidR="008F7000" w:rsidRDefault="008F70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B1F"/>
    <w:multiLevelType w:val="multilevel"/>
    <w:tmpl w:val="495CAB4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9C57411"/>
    <w:multiLevelType w:val="multilevel"/>
    <w:tmpl w:val="0C264A2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F0E0501"/>
    <w:multiLevelType w:val="multilevel"/>
    <w:tmpl w:val="2A602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F7000"/>
    <w:rsid w:val="002E1BC9"/>
    <w:rsid w:val="008F7000"/>
    <w:rsid w:val="00A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882C7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82C7A"/>
    <w:pPr>
      <w:keepNext/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2"/>
    <w:uiPriority w:val="9"/>
    <w:qFormat/>
    <w:rsid w:val="00882C7A"/>
    <w:pPr>
      <w:keepNext/>
      <w:jc w:val="center"/>
      <w:outlineLvl w:val="1"/>
    </w:pPr>
    <w:rPr>
      <w:b/>
      <w:sz w:val="24"/>
    </w:rPr>
  </w:style>
  <w:style w:type="paragraph" w:customStyle="1" w:styleId="Heading3">
    <w:name w:val="Heading 3"/>
    <w:basedOn w:val="a"/>
    <w:next w:val="a"/>
    <w:link w:val="3"/>
    <w:uiPriority w:val="9"/>
    <w:qFormat/>
    <w:rsid w:val="00882C7A"/>
    <w:pPr>
      <w:keepNext/>
      <w:jc w:val="both"/>
      <w:outlineLvl w:val="2"/>
    </w:pPr>
    <w:rPr>
      <w:sz w:val="28"/>
    </w:rPr>
  </w:style>
  <w:style w:type="paragraph" w:customStyle="1" w:styleId="Heading4">
    <w:name w:val="Heading 4"/>
    <w:next w:val="a"/>
    <w:link w:val="4"/>
    <w:uiPriority w:val="9"/>
    <w:qFormat/>
    <w:rsid w:val="00882C7A"/>
    <w:pPr>
      <w:spacing w:before="120" w:after="120" w:line="264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882C7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customStyle="1" w:styleId="1">
    <w:name w:val="Обычный1"/>
    <w:link w:val="Heading1"/>
    <w:qFormat/>
    <w:rsid w:val="00882C7A"/>
    <w:rPr>
      <w:rFonts w:ascii="Times New Roman" w:hAnsi="Times New Roman"/>
      <w:sz w:val="20"/>
    </w:rPr>
  </w:style>
  <w:style w:type="character" w:customStyle="1" w:styleId="20">
    <w:name w:val="Оглавление 2 Знак"/>
    <w:basedOn w:val="1"/>
    <w:link w:val="20"/>
    <w:qFormat/>
    <w:rsid w:val="00882C7A"/>
    <w:rPr>
      <w:sz w:val="24"/>
    </w:rPr>
  </w:style>
  <w:style w:type="character" w:customStyle="1" w:styleId="xl72">
    <w:name w:val="xl72"/>
    <w:basedOn w:val="1"/>
    <w:qFormat/>
    <w:rsid w:val="00882C7A"/>
    <w:rPr>
      <w:sz w:val="24"/>
    </w:rPr>
  </w:style>
  <w:style w:type="character" w:customStyle="1" w:styleId="40">
    <w:name w:val="Оглавление 4 Знак"/>
    <w:link w:val="40"/>
    <w:qFormat/>
    <w:rsid w:val="00882C7A"/>
  </w:style>
  <w:style w:type="character" w:customStyle="1" w:styleId="a3">
    <w:name w:val="Абзац списка Знак"/>
    <w:basedOn w:val="1"/>
    <w:qFormat/>
    <w:rsid w:val="00882C7A"/>
  </w:style>
  <w:style w:type="character" w:customStyle="1" w:styleId="xl70">
    <w:name w:val="xl70"/>
    <w:basedOn w:val="1"/>
    <w:qFormat/>
    <w:rsid w:val="00882C7A"/>
    <w:rPr>
      <w:sz w:val="24"/>
    </w:rPr>
  </w:style>
  <w:style w:type="character" w:customStyle="1" w:styleId="xl81">
    <w:name w:val="xl81"/>
    <w:basedOn w:val="1"/>
    <w:qFormat/>
    <w:rsid w:val="00882C7A"/>
    <w:rPr>
      <w:sz w:val="24"/>
    </w:rPr>
  </w:style>
  <w:style w:type="character" w:customStyle="1" w:styleId="xl74">
    <w:name w:val="xl74"/>
    <w:basedOn w:val="1"/>
    <w:qFormat/>
    <w:rsid w:val="00882C7A"/>
    <w:rPr>
      <w:sz w:val="24"/>
    </w:rPr>
  </w:style>
  <w:style w:type="character" w:customStyle="1" w:styleId="msobodytextcxsplast">
    <w:name w:val="msobodytextcxsplast"/>
    <w:basedOn w:val="1"/>
    <w:qFormat/>
    <w:rsid w:val="00882C7A"/>
    <w:rPr>
      <w:sz w:val="24"/>
    </w:rPr>
  </w:style>
  <w:style w:type="character" w:customStyle="1" w:styleId="6">
    <w:name w:val="Оглавление 6 Знак"/>
    <w:link w:val="6"/>
    <w:qFormat/>
    <w:rsid w:val="00882C7A"/>
  </w:style>
  <w:style w:type="character" w:customStyle="1" w:styleId="7">
    <w:name w:val="Оглавление 7 Знак"/>
    <w:link w:val="7"/>
    <w:qFormat/>
    <w:rsid w:val="00882C7A"/>
  </w:style>
  <w:style w:type="character" w:customStyle="1" w:styleId="a4">
    <w:name w:val="Верхний колонтитул Знак"/>
    <w:basedOn w:val="1"/>
    <w:qFormat/>
    <w:rsid w:val="00882C7A"/>
  </w:style>
  <w:style w:type="character" w:customStyle="1" w:styleId="a5">
    <w:name w:val="Привязка концевой сноски"/>
    <w:rsid w:val="008F7000"/>
    <w:rPr>
      <w:vertAlign w:val="superscript"/>
    </w:rPr>
  </w:style>
  <w:style w:type="character" w:customStyle="1" w:styleId="EndnoteCharacters">
    <w:name w:val="Endnote Characters"/>
    <w:basedOn w:val="a0"/>
    <w:link w:val="10"/>
    <w:qFormat/>
    <w:rsid w:val="00882C7A"/>
    <w:rPr>
      <w:vertAlign w:val="superscript"/>
    </w:rPr>
  </w:style>
  <w:style w:type="character" w:customStyle="1" w:styleId="10">
    <w:name w:val="Знак1"/>
    <w:basedOn w:val="1"/>
    <w:link w:val="11"/>
    <w:qFormat/>
    <w:rsid w:val="00882C7A"/>
    <w:rPr>
      <w:rFonts w:ascii="Verdana" w:hAnsi="Verdana"/>
    </w:rPr>
  </w:style>
  <w:style w:type="character" w:customStyle="1" w:styleId="xl94">
    <w:name w:val="xl94"/>
    <w:basedOn w:val="1"/>
    <w:qFormat/>
    <w:rsid w:val="00882C7A"/>
    <w:rPr>
      <w:b/>
      <w:sz w:val="24"/>
    </w:rPr>
  </w:style>
  <w:style w:type="character" w:customStyle="1" w:styleId="3">
    <w:name w:val="Заголовок 3 Знак"/>
    <w:basedOn w:val="1"/>
    <w:link w:val="30"/>
    <w:qFormat/>
    <w:rsid w:val="00882C7A"/>
    <w:rPr>
      <w:sz w:val="28"/>
    </w:rPr>
  </w:style>
  <w:style w:type="character" w:customStyle="1" w:styleId="xl71">
    <w:name w:val="xl71"/>
    <w:basedOn w:val="1"/>
    <w:qFormat/>
    <w:rsid w:val="00882C7A"/>
    <w:rPr>
      <w:sz w:val="24"/>
    </w:rPr>
  </w:style>
  <w:style w:type="character" w:styleId="a6">
    <w:name w:val="Emphasis"/>
    <w:basedOn w:val="a0"/>
    <w:link w:val="12"/>
    <w:qFormat/>
    <w:rsid w:val="00882C7A"/>
    <w:rPr>
      <w:i/>
    </w:rPr>
  </w:style>
  <w:style w:type="character" w:customStyle="1" w:styleId="a7">
    <w:name w:val="Заголовок оглавления Знак"/>
    <w:basedOn w:val="11"/>
    <w:qFormat/>
    <w:rsid w:val="00882C7A"/>
    <w:rPr>
      <w:rFonts w:ascii="Cambria" w:hAnsi="Cambria"/>
      <w:b/>
      <w:color w:val="365F91"/>
    </w:rPr>
  </w:style>
  <w:style w:type="character" w:customStyle="1" w:styleId="xl66">
    <w:name w:val="xl66"/>
    <w:basedOn w:val="1"/>
    <w:qFormat/>
    <w:rsid w:val="00882C7A"/>
    <w:rPr>
      <w:b/>
      <w:sz w:val="24"/>
    </w:rPr>
  </w:style>
  <w:style w:type="character" w:customStyle="1" w:styleId="xl82">
    <w:name w:val="xl82"/>
    <w:basedOn w:val="1"/>
    <w:qFormat/>
    <w:rsid w:val="00882C7A"/>
    <w:rPr>
      <w:sz w:val="24"/>
    </w:rPr>
  </w:style>
  <w:style w:type="character" w:customStyle="1" w:styleId="xl65">
    <w:name w:val="xl65"/>
    <w:basedOn w:val="1"/>
    <w:qFormat/>
    <w:rsid w:val="00882C7A"/>
    <w:rPr>
      <w:b/>
      <w:sz w:val="24"/>
    </w:rPr>
  </w:style>
  <w:style w:type="character" w:customStyle="1" w:styleId="xl86">
    <w:name w:val="xl86"/>
    <w:basedOn w:val="1"/>
    <w:qFormat/>
    <w:rsid w:val="00882C7A"/>
    <w:rPr>
      <w:sz w:val="24"/>
    </w:rPr>
  </w:style>
  <w:style w:type="character" w:styleId="a8">
    <w:name w:val="Strong"/>
    <w:link w:val="13"/>
    <w:qFormat/>
    <w:rsid w:val="00882C7A"/>
    <w:rPr>
      <w:b/>
    </w:rPr>
  </w:style>
  <w:style w:type="character" w:customStyle="1" w:styleId="xl93">
    <w:name w:val="xl93"/>
    <w:basedOn w:val="1"/>
    <w:qFormat/>
    <w:rsid w:val="00882C7A"/>
    <w:rPr>
      <w:b/>
      <w:sz w:val="24"/>
    </w:rPr>
  </w:style>
  <w:style w:type="character" w:customStyle="1" w:styleId="xl87">
    <w:name w:val="xl87"/>
    <w:basedOn w:val="1"/>
    <w:qFormat/>
    <w:rsid w:val="00882C7A"/>
    <w:rPr>
      <w:b/>
      <w:sz w:val="24"/>
    </w:rPr>
  </w:style>
  <w:style w:type="character" w:customStyle="1" w:styleId="xl78">
    <w:name w:val="xl78"/>
    <w:basedOn w:val="1"/>
    <w:qFormat/>
    <w:rsid w:val="00882C7A"/>
    <w:rPr>
      <w:sz w:val="24"/>
    </w:rPr>
  </w:style>
  <w:style w:type="character" w:customStyle="1" w:styleId="xl88">
    <w:name w:val="xl88"/>
    <w:basedOn w:val="1"/>
    <w:qFormat/>
    <w:rsid w:val="00882C7A"/>
    <w:rPr>
      <w:b/>
      <w:sz w:val="24"/>
    </w:rPr>
  </w:style>
  <w:style w:type="character" w:customStyle="1" w:styleId="Default">
    <w:name w:val="Default"/>
    <w:link w:val="Default"/>
    <w:qFormat/>
    <w:rsid w:val="00882C7A"/>
    <w:rPr>
      <w:rFonts w:ascii="Times New Roman" w:hAnsi="Times New Roman"/>
      <w:color w:val="000000"/>
      <w:sz w:val="24"/>
    </w:rPr>
  </w:style>
  <w:style w:type="character" w:customStyle="1" w:styleId="xl83">
    <w:name w:val="xl83"/>
    <w:basedOn w:val="1"/>
    <w:qFormat/>
    <w:rsid w:val="00882C7A"/>
    <w:rPr>
      <w:sz w:val="24"/>
    </w:rPr>
  </w:style>
  <w:style w:type="character" w:customStyle="1" w:styleId="a9">
    <w:name w:val="Посещённая гиперссылка"/>
    <w:link w:val="14"/>
    <w:rsid w:val="00882C7A"/>
    <w:rPr>
      <w:color w:val="800080"/>
      <w:u w:val="single"/>
    </w:rPr>
  </w:style>
  <w:style w:type="character" w:customStyle="1" w:styleId="xl91">
    <w:name w:val="xl91"/>
    <w:basedOn w:val="1"/>
    <w:qFormat/>
    <w:rsid w:val="00882C7A"/>
    <w:rPr>
      <w:b/>
      <w:sz w:val="24"/>
    </w:rPr>
  </w:style>
  <w:style w:type="character" w:customStyle="1" w:styleId="30">
    <w:name w:val="Оглавление 3 Знак"/>
    <w:link w:val="TOC3"/>
    <w:qFormat/>
    <w:rsid w:val="00882C7A"/>
  </w:style>
  <w:style w:type="character" w:customStyle="1" w:styleId="xl75">
    <w:name w:val="xl75"/>
    <w:basedOn w:val="1"/>
    <w:qFormat/>
    <w:rsid w:val="00882C7A"/>
    <w:rPr>
      <w:sz w:val="24"/>
    </w:rPr>
  </w:style>
  <w:style w:type="character" w:customStyle="1" w:styleId="xl73">
    <w:name w:val="xl73"/>
    <w:basedOn w:val="1"/>
    <w:qFormat/>
    <w:rsid w:val="00882C7A"/>
    <w:rPr>
      <w:sz w:val="24"/>
    </w:rPr>
  </w:style>
  <w:style w:type="character" w:customStyle="1" w:styleId="15">
    <w:name w:val="Основной текст Знак1"/>
    <w:basedOn w:val="a0"/>
    <w:link w:val="16"/>
    <w:qFormat/>
    <w:rsid w:val="00882C7A"/>
    <w:rPr>
      <w:rFonts w:ascii="Times New Roman" w:hAnsi="Times New Roman"/>
      <w:sz w:val="20"/>
    </w:rPr>
  </w:style>
  <w:style w:type="character" w:customStyle="1" w:styleId="21">
    <w:name w:val="Знак2"/>
    <w:basedOn w:val="1"/>
    <w:link w:val="22"/>
    <w:qFormat/>
    <w:rsid w:val="00882C7A"/>
    <w:rPr>
      <w:rFonts w:ascii="Tahoma" w:hAnsi="Tahoma"/>
    </w:rPr>
  </w:style>
  <w:style w:type="character" w:customStyle="1" w:styleId="apple-converted-space">
    <w:name w:val="apple-converted-space"/>
    <w:basedOn w:val="a0"/>
    <w:qFormat/>
    <w:rsid w:val="00882C7A"/>
  </w:style>
  <w:style w:type="character" w:customStyle="1" w:styleId="aa">
    <w:name w:val="Стиль По ширине"/>
    <w:basedOn w:val="1"/>
    <w:qFormat/>
    <w:rsid w:val="00882C7A"/>
    <w:rPr>
      <w:sz w:val="24"/>
    </w:rPr>
  </w:style>
  <w:style w:type="character" w:customStyle="1" w:styleId="xl80">
    <w:name w:val="xl80"/>
    <w:basedOn w:val="1"/>
    <w:qFormat/>
    <w:rsid w:val="00882C7A"/>
    <w:rPr>
      <w:sz w:val="24"/>
    </w:rPr>
  </w:style>
  <w:style w:type="character" w:customStyle="1" w:styleId="ab">
    <w:name w:val="Основной текст Знак"/>
    <w:basedOn w:val="1"/>
    <w:qFormat/>
    <w:rsid w:val="00882C7A"/>
    <w:rPr>
      <w:rFonts w:asciiTheme="minorHAnsi" w:hAnsiTheme="minorHAnsi"/>
      <w:sz w:val="28"/>
    </w:rPr>
  </w:style>
  <w:style w:type="character" w:customStyle="1" w:styleId="5">
    <w:name w:val="Заголовок 5 Знак"/>
    <w:basedOn w:val="1"/>
    <w:link w:val="50"/>
    <w:qFormat/>
    <w:rsid w:val="00882C7A"/>
    <w:rPr>
      <w:rFonts w:ascii="Cambria" w:hAnsi="Cambria"/>
      <w:color w:val="243F60"/>
    </w:rPr>
  </w:style>
  <w:style w:type="character" w:customStyle="1" w:styleId="ac">
    <w:name w:val="Название объекта Знак"/>
    <w:basedOn w:val="1"/>
    <w:qFormat/>
    <w:rsid w:val="00882C7A"/>
    <w:rPr>
      <w:b/>
    </w:rPr>
  </w:style>
  <w:style w:type="character" w:customStyle="1" w:styleId="11">
    <w:name w:val="Заголовок 1 Знак"/>
    <w:basedOn w:val="1"/>
    <w:link w:val="10"/>
    <w:qFormat/>
    <w:rsid w:val="00882C7A"/>
    <w:rPr>
      <w:sz w:val="28"/>
    </w:rPr>
  </w:style>
  <w:style w:type="character" w:customStyle="1" w:styleId="ad">
    <w:name w:val="Без интервала Знак"/>
    <w:qFormat/>
    <w:rsid w:val="00882C7A"/>
    <w:rPr>
      <w:rFonts w:ascii="Times New Roman" w:hAnsi="Times New Roman"/>
      <w:sz w:val="24"/>
    </w:rPr>
  </w:style>
  <w:style w:type="character" w:customStyle="1" w:styleId="xl79">
    <w:name w:val="xl79"/>
    <w:basedOn w:val="1"/>
    <w:qFormat/>
    <w:rsid w:val="00882C7A"/>
    <w:rPr>
      <w:sz w:val="24"/>
    </w:rPr>
  </w:style>
  <w:style w:type="character" w:customStyle="1" w:styleId="-">
    <w:name w:val="Интернет-ссылка"/>
    <w:basedOn w:val="a0"/>
    <w:rsid w:val="00882C7A"/>
    <w:rPr>
      <w:color w:val="0000FF"/>
      <w:u w:val="single"/>
    </w:rPr>
  </w:style>
  <w:style w:type="character" w:customStyle="1" w:styleId="Footnote">
    <w:name w:val="Footnote"/>
    <w:basedOn w:val="1"/>
    <w:link w:val="Footnote"/>
    <w:qFormat/>
    <w:rsid w:val="00882C7A"/>
  </w:style>
  <w:style w:type="character" w:customStyle="1" w:styleId="L2">
    <w:name w:val="L т. маркер 2"/>
    <w:basedOn w:val="1"/>
    <w:link w:val="L2"/>
    <w:qFormat/>
    <w:rsid w:val="00882C7A"/>
    <w:rPr>
      <w:rFonts w:ascii="Arial" w:hAnsi="Arial"/>
    </w:rPr>
  </w:style>
  <w:style w:type="character" w:customStyle="1" w:styleId="17">
    <w:name w:val="Оглавление 1 Знак"/>
    <w:basedOn w:val="1"/>
    <w:link w:val="14"/>
    <w:qFormat/>
    <w:rsid w:val="00882C7A"/>
    <w:rPr>
      <w:sz w:val="24"/>
    </w:rPr>
  </w:style>
  <w:style w:type="character" w:customStyle="1" w:styleId="text-cut2">
    <w:name w:val="text-cut2"/>
    <w:basedOn w:val="a0"/>
    <w:qFormat/>
    <w:rsid w:val="00882C7A"/>
  </w:style>
  <w:style w:type="character" w:customStyle="1" w:styleId="HeaderandFooter">
    <w:name w:val="Header and Footer"/>
    <w:link w:val="HeaderandFooter"/>
    <w:qFormat/>
    <w:rsid w:val="00882C7A"/>
    <w:rPr>
      <w:rFonts w:ascii="XO Thames" w:hAnsi="XO Thames"/>
      <w:sz w:val="20"/>
    </w:rPr>
  </w:style>
  <w:style w:type="character" w:styleId="ae">
    <w:name w:val="page number"/>
    <w:basedOn w:val="a0"/>
    <w:qFormat/>
    <w:rsid w:val="00882C7A"/>
  </w:style>
  <w:style w:type="character" w:customStyle="1" w:styleId="xl85">
    <w:name w:val="xl85"/>
    <w:basedOn w:val="1"/>
    <w:qFormat/>
    <w:rsid w:val="00882C7A"/>
    <w:rPr>
      <w:sz w:val="24"/>
    </w:rPr>
  </w:style>
  <w:style w:type="character" w:customStyle="1" w:styleId="12">
    <w:name w:val="Абзац списка1"/>
    <w:basedOn w:val="1"/>
    <w:link w:val="a6"/>
    <w:qFormat/>
    <w:rsid w:val="00882C7A"/>
    <w:rPr>
      <w:sz w:val="24"/>
    </w:rPr>
  </w:style>
  <w:style w:type="character" w:customStyle="1" w:styleId="xl69">
    <w:name w:val="xl69"/>
    <w:basedOn w:val="1"/>
    <w:qFormat/>
    <w:rsid w:val="00882C7A"/>
    <w:rPr>
      <w:sz w:val="24"/>
    </w:rPr>
  </w:style>
  <w:style w:type="character" w:customStyle="1" w:styleId="xl92">
    <w:name w:val="xl92"/>
    <w:basedOn w:val="1"/>
    <w:qFormat/>
    <w:rsid w:val="00882C7A"/>
    <w:rPr>
      <w:b/>
      <w:sz w:val="24"/>
    </w:rPr>
  </w:style>
  <w:style w:type="character" w:customStyle="1" w:styleId="af">
    <w:name w:val="Знак"/>
    <w:basedOn w:val="1"/>
    <w:qFormat/>
    <w:rsid w:val="00882C7A"/>
    <w:rPr>
      <w:rFonts w:ascii="Verdana" w:hAnsi="Verdana"/>
    </w:rPr>
  </w:style>
  <w:style w:type="character" w:customStyle="1" w:styleId="9">
    <w:name w:val="Оглавление 9 Знак"/>
    <w:link w:val="9"/>
    <w:qFormat/>
    <w:rsid w:val="00882C7A"/>
  </w:style>
  <w:style w:type="character" w:customStyle="1" w:styleId="xl90">
    <w:name w:val="xl90"/>
    <w:basedOn w:val="1"/>
    <w:qFormat/>
    <w:rsid w:val="00882C7A"/>
    <w:rPr>
      <w:b/>
      <w:sz w:val="24"/>
    </w:rPr>
  </w:style>
  <w:style w:type="character" w:customStyle="1" w:styleId="xl95">
    <w:name w:val="xl95"/>
    <w:basedOn w:val="1"/>
    <w:qFormat/>
    <w:rsid w:val="00882C7A"/>
    <w:rPr>
      <w:b/>
      <w:sz w:val="24"/>
    </w:rPr>
  </w:style>
  <w:style w:type="character" w:customStyle="1" w:styleId="8">
    <w:name w:val="Оглавление 8 Знак"/>
    <w:link w:val="8"/>
    <w:qFormat/>
    <w:rsid w:val="00882C7A"/>
  </w:style>
  <w:style w:type="character" w:customStyle="1" w:styleId="22">
    <w:name w:val="Основной текст 2 Знак"/>
    <w:basedOn w:val="1"/>
    <w:link w:val="TOC2"/>
    <w:qFormat/>
    <w:rsid w:val="00882C7A"/>
    <w:rPr>
      <w:color w:val="000000"/>
      <w:sz w:val="16"/>
    </w:rPr>
  </w:style>
  <w:style w:type="character" w:customStyle="1" w:styleId="xl84">
    <w:name w:val="xl84"/>
    <w:basedOn w:val="1"/>
    <w:qFormat/>
    <w:rsid w:val="00882C7A"/>
    <w:rPr>
      <w:sz w:val="24"/>
    </w:rPr>
  </w:style>
  <w:style w:type="character" w:customStyle="1" w:styleId="af0">
    <w:name w:val="Текст Знак"/>
    <w:basedOn w:val="1"/>
    <w:qFormat/>
    <w:rsid w:val="00882C7A"/>
    <w:rPr>
      <w:rFonts w:ascii="Courier New" w:hAnsi="Courier New"/>
    </w:rPr>
  </w:style>
  <w:style w:type="character" w:customStyle="1" w:styleId="xl76">
    <w:name w:val="xl76"/>
    <w:basedOn w:val="1"/>
    <w:qFormat/>
    <w:rsid w:val="00882C7A"/>
    <w:rPr>
      <w:sz w:val="24"/>
    </w:rPr>
  </w:style>
  <w:style w:type="character" w:customStyle="1" w:styleId="xl64">
    <w:name w:val="xl64"/>
    <w:basedOn w:val="1"/>
    <w:qFormat/>
    <w:rsid w:val="00882C7A"/>
    <w:rPr>
      <w:b/>
      <w:sz w:val="24"/>
    </w:rPr>
  </w:style>
  <w:style w:type="character" w:customStyle="1" w:styleId="af1">
    <w:name w:val="Привязка сноски"/>
    <w:rsid w:val="008F7000"/>
    <w:rPr>
      <w:vertAlign w:val="superscript"/>
    </w:rPr>
  </w:style>
  <w:style w:type="character" w:customStyle="1" w:styleId="FootnoteCharacters">
    <w:name w:val="Footnote Characters"/>
    <w:basedOn w:val="a0"/>
    <w:qFormat/>
    <w:rsid w:val="00882C7A"/>
    <w:rPr>
      <w:vertAlign w:val="superscript"/>
    </w:rPr>
  </w:style>
  <w:style w:type="character" w:customStyle="1" w:styleId="ConsPlusNormal">
    <w:name w:val="ConsPlusNormal"/>
    <w:link w:val="ConsPlusNormal"/>
    <w:qFormat/>
    <w:rsid w:val="00882C7A"/>
    <w:rPr>
      <w:rFonts w:ascii="Arial" w:hAnsi="Arial"/>
      <w:sz w:val="20"/>
    </w:rPr>
  </w:style>
  <w:style w:type="character" w:customStyle="1" w:styleId="xl68">
    <w:name w:val="xl68"/>
    <w:basedOn w:val="1"/>
    <w:qFormat/>
    <w:rsid w:val="00882C7A"/>
    <w:rPr>
      <w:sz w:val="24"/>
    </w:rPr>
  </w:style>
  <w:style w:type="character" w:customStyle="1" w:styleId="af2">
    <w:name w:val="Основной текст с отступом Знак"/>
    <w:basedOn w:val="1"/>
    <w:qFormat/>
    <w:rsid w:val="00882C7A"/>
    <w:rPr>
      <w:sz w:val="28"/>
    </w:rPr>
  </w:style>
  <w:style w:type="character" w:customStyle="1" w:styleId="50">
    <w:name w:val="Оглавление 5 Знак"/>
    <w:link w:val="TOC5"/>
    <w:qFormat/>
    <w:rsid w:val="00882C7A"/>
  </w:style>
  <w:style w:type="character" w:customStyle="1" w:styleId="xl67">
    <w:name w:val="xl67"/>
    <w:basedOn w:val="1"/>
    <w:qFormat/>
    <w:rsid w:val="00882C7A"/>
    <w:rPr>
      <w:b/>
      <w:sz w:val="24"/>
    </w:rPr>
  </w:style>
  <w:style w:type="character" w:customStyle="1" w:styleId="af3">
    <w:name w:val="Текст концевой сноски Знак"/>
    <w:basedOn w:val="1"/>
    <w:qFormat/>
    <w:rsid w:val="00882C7A"/>
  </w:style>
  <w:style w:type="character" w:customStyle="1" w:styleId="xl77">
    <w:name w:val="xl77"/>
    <w:basedOn w:val="1"/>
    <w:qFormat/>
    <w:rsid w:val="00882C7A"/>
    <w:rPr>
      <w:sz w:val="24"/>
    </w:rPr>
  </w:style>
  <w:style w:type="character" w:customStyle="1" w:styleId="af4">
    <w:name w:val="Обычный (веб) Знак"/>
    <w:basedOn w:val="1"/>
    <w:qFormat/>
    <w:rsid w:val="00882C7A"/>
    <w:rPr>
      <w:sz w:val="24"/>
    </w:rPr>
  </w:style>
  <w:style w:type="character" w:customStyle="1" w:styleId="af5">
    <w:name w:val="Подзаголовок Знак"/>
    <w:qFormat/>
    <w:rsid w:val="00882C7A"/>
    <w:rPr>
      <w:rFonts w:ascii="XO Thames" w:hAnsi="XO Thames"/>
      <w:i/>
      <w:color w:val="616161"/>
      <w:sz w:val="24"/>
    </w:rPr>
  </w:style>
  <w:style w:type="character" w:customStyle="1" w:styleId="af6">
    <w:name w:val="Знак Знак Знак Знак"/>
    <w:basedOn w:val="1"/>
    <w:qFormat/>
    <w:rsid w:val="00882C7A"/>
    <w:rPr>
      <w:rFonts w:ascii="Tahoma" w:hAnsi="Tahoma"/>
    </w:rPr>
  </w:style>
  <w:style w:type="character" w:customStyle="1" w:styleId="p8">
    <w:name w:val="p8"/>
    <w:basedOn w:val="1"/>
    <w:qFormat/>
    <w:rsid w:val="00882C7A"/>
    <w:rPr>
      <w:sz w:val="24"/>
    </w:rPr>
  </w:style>
  <w:style w:type="character" w:customStyle="1" w:styleId="toc10">
    <w:name w:val="toc 10"/>
    <w:qFormat/>
    <w:rsid w:val="00882C7A"/>
  </w:style>
  <w:style w:type="character" w:customStyle="1" w:styleId="ConsPlusNonformat">
    <w:name w:val="ConsPlusNonformat"/>
    <w:link w:val="ConsPlusNonformat"/>
    <w:qFormat/>
    <w:rsid w:val="00882C7A"/>
    <w:rPr>
      <w:rFonts w:ascii="Courier New" w:hAnsi="Courier New"/>
      <w:sz w:val="20"/>
    </w:rPr>
  </w:style>
  <w:style w:type="character" w:customStyle="1" w:styleId="af7">
    <w:name w:val="Название Знак"/>
    <w:basedOn w:val="1"/>
    <w:qFormat/>
    <w:rsid w:val="00882C7A"/>
    <w:rPr>
      <w:sz w:val="28"/>
    </w:rPr>
  </w:style>
  <w:style w:type="character" w:customStyle="1" w:styleId="4">
    <w:name w:val="Заголовок 4 Знак"/>
    <w:link w:val="TOC4"/>
    <w:qFormat/>
    <w:rsid w:val="00882C7A"/>
    <w:rPr>
      <w:rFonts w:ascii="XO Thames" w:hAnsi="XO Thames"/>
      <w:b/>
      <w:color w:val="595959"/>
      <w:sz w:val="26"/>
    </w:rPr>
  </w:style>
  <w:style w:type="character" w:customStyle="1" w:styleId="xl89">
    <w:name w:val="xl89"/>
    <w:basedOn w:val="1"/>
    <w:qFormat/>
    <w:rsid w:val="00882C7A"/>
    <w:rPr>
      <w:b/>
      <w:sz w:val="24"/>
    </w:rPr>
  </w:style>
  <w:style w:type="character" w:customStyle="1" w:styleId="af8">
    <w:name w:val="Нижний колонтитул Знак"/>
    <w:basedOn w:val="1"/>
    <w:qFormat/>
    <w:rsid w:val="00882C7A"/>
  </w:style>
  <w:style w:type="character" w:customStyle="1" w:styleId="2">
    <w:name w:val="Заголовок 2 Знак"/>
    <w:basedOn w:val="1"/>
    <w:link w:val="210"/>
    <w:qFormat/>
    <w:rsid w:val="00882C7A"/>
    <w:rPr>
      <w:b/>
      <w:sz w:val="24"/>
    </w:rPr>
  </w:style>
  <w:style w:type="character" w:customStyle="1" w:styleId="formattext">
    <w:name w:val="formattext"/>
    <w:basedOn w:val="1"/>
    <w:qFormat/>
    <w:rsid w:val="00882C7A"/>
    <w:rPr>
      <w:sz w:val="24"/>
    </w:rPr>
  </w:style>
  <w:style w:type="character" w:customStyle="1" w:styleId="af9">
    <w:name w:val="Текст выноски Знак"/>
    <w:basedOn w:val="1"/>
    <w:qFormat/>
    <w:rsid w:val="00882C7A"/>
    <w:rPr>
      <w:rFonts w:ascii="Tahoma" w:hAnsi="Tahoma"/>
      <w:sz w:val="16"/>
    </w:rPr>
  </w:style>
  <w:style w:type="character" w:customStyle="1" w:styleId="afa">
    <w:name w:val="Символ сноски"/>
    <w:qFormat/>
    <w:rsid w:val="008F7000"/>
  </w:style>
  <w:style w:type="character" w:customStyle="1" w:styleId="afb">
    <w:name w:val="Символ концевой сноски"/>
    <w:qFormat/>
    <w:rsid w:val="008F7000"/>
  </w:style>
  <w:style w:type="paragraph" w:customStyle="1" w:styleId="afc">
    <w:name w:val="Заголовок"/>
    <w:basedOn w:val="a"/>
    <w:next w:val="afd"/>
    <w:qFormat/>
    <w:rsid w:val="008F700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d">
    <w:name w:val="Body Text"/>
    <w:basedOn w:val="a"/>
    <w:rsid w:val="00882C7A"/>
    <w:pPr>
      <w:jc w:val="both"/>
    </w:pPr>
    <w:rPr>
      <w:rFonts w:asciiTheme="minorHAnsi" w:hAnsiTheme="minorHAnsi"/>
      <w:sz w:val="28"/>
    </w:rPr>
  </w:style>
  <w:style w:type="paragraph" w:styleId="afe">
    <w:name w:val="List"/>
    <w:basedOn w:val="afd"/>
    <w:rsid w:val="008F700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F700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">
    <w:name w:val="index heading"/>
    <w:basedOn w:val="a"/>
    <w:qFormat/>
    <w:rsid w:val="008F7000"/>
    <w:pPr>
      <w:suppressLineNumbers/>
    </w:pPr>
    <w:rPr>
      <w:rFonts w:ascii="PT Astra Serif" w:hAnsi="PT Astra Serif" w:cs="Noto Sans Devanagari"/>
    </w:rPr>
  </w:style>
  <w:style w:type="paragraph" w:customStyle="1" w:styleId="TOC2">
    <w:name w:val="TOC 2"/>
    <w:basedOn w:val="a"/>
    <w:next w:val="a"/>
    <w:link w:val="22"/>
    <w:uiPriority w:val="39"/>
    <w:rsid w:val="00882C7A"/>
    <w:pPr>
      <w:ind w:left="240"/>
    </w:pPr>
    <w:rPr>
      <w:sz w:val="24"/>
    </w:rPr>
  </w:style>
  <w:style w:type="paragraph" w:customStyle="1" w:styleId="xl720">
    <w:name w:val="xl72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customStyle="1" w:styleId="TOC4">
    <w:name w:val="TOC 4"/>
    <w:next w:val="a"/>
    <w:link w:val="4"/>
    <w:uiPriority w:val="39"/>
    <w:rsid w:val="00882C7A"/>
    <w:pPr>
      <w:spacing w:after="160" w:line="264" w:lineRule="auto"/>
      <w:ind w:left="600"/>
    </w:pPr>
  </w:style>
  <w:style w:type="paragraph" w:styleId="aff0">
    <w:name w:val="List Paragraph"/>
    <w:basedOn w:val="a"/>
    <w:qFormat/>
    <w:rsid w:val="00882C7A"/>
    <w:pPr>
      <w:ind w:left="720"/>
      <w:contextualSpacing/>
    </w:pPr>
  </w:style>
  <w:style w:type="paragraph" w:customStyle="1" w:styleId="xl700">
    <w:name w:val="xl70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customStyle="1" w:styleId="xl810">
    <w:name w:val="xl81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customStyle="1" w:styleId="xl740">
    <w:name w:val="xl74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customStyle="1" w:styleId="msobodytextcxsplast0">
    <w:name w:val="msobodytextcxsplast"/>
    <w:basedOn w:val="a"/>
    <w:qFormat/>
    <w:rsid w:val="00882C7A"/>
    <w:pPr>
      <w:spacing w:beforeAutospacing="1" w:afterAutospacing="1"/>
    </w:pPr>
    <w:rPr>
      <w:sz w:val="24"/>
    </w:rPr>
  </w:style>
  <w:style w:type="paragraph" w:customStyle="1" w:styleId="TOC6">
    <w:name w:val="TOC 6"/>
    <w:next w:val="a"/>
    <w:uiPriority w:val="39"/>
    <w:rsid w:val="00882C7A"/>
    <w:pPr>
      <w:spacing w:after="160" w:line="264" w:lineRule="auto"/>
      <w:ind w:left="1000"/>
    </w:pPr>
  </w:style>
  <w:style w:type="paragraph" w:customStyle="1" w:styleId="TOC7">
    <w:name w:val="TOC 7"/>
    <w:next w:val="a"/>
    <w:uiPriority w:val="39"/>
    <w:rsid w:val="00882C7A"/>
    <w:pPr>
      <w:spacing w:after="160" w:line="264" w:lineRule="auto"/>
      <w:ind w:left="1200"/>
    </w:pPr>
  </w:style>
  <w:style w:type="paragraph" w:customStyle="1" w:styleId="aff1">
    <w:name w:val="Верхний и нижний колонтитулы"/>
    <w:qFormat/>
    <w:rsid w:val="00882C7A"/>
    <w:pPr>
      <w:spacing w:after="160" w:line="360" w:lineRule="auto"/>
    </w:pPr>
    <w:rPr>
      <w:rFonts w:ascii="XO Thames" w:hAnsi="XO Thames"/>
    </w:rPr>
  </w:style>
  <w:style w:type="paragraph" w:customStyle="1" w:styleId="Header">
    <w:name w:val="Header"/>
    <w:basedOn w:val="a"/>
    <w:rsid w:val="00882C7A"/>
    <w:pPr>
      <w:tabs>
        <w:tab w:val="center" w:pos="4677"/>
        <w:tab w:val="right" w:pos="9355"/>
      </w:tabs>
    </w:pPr>
  </w:style>
  <w:style w:type="paragraph" w:customStyle="1" w:styleId="13">
    <w:name w:val="Знак концевой сноски1"/>
    <w:basedOn w:val="18"/>
    <w:link w:val="a8"/>
    <w:qFormat/>
    <w:rsid w:val="00882C7A"/>
    <w:rPr>
      <w:vertAlign w:val="superscript"/>
    </w:rPr>
  </w:style>
  <w:style w:type="paragraph" w:customStyle="1" w:styleId="14">
    <w:name w:val="Знак1"/>
    <w:basedOn w:val="a"/>
    <w:link w:val="a9"/>
    <w:qFormat/>
    <w:rsid w:val="00882C7A"/>
    <w:rPr>
      <w:rFonts w:ascii="Verdana" w:hAnsi="Verdana"/>
    </w:rPr>
  </w:style>
  <w:style w:type="paragraph" w:customStyle="1" w:styleId="xl940">
    <w:name w:val="xl94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xl710">
    <w:name w:val="xl71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customStyle="1" w:styleId="16">
    <w:name w:val="Выделение1"/>
    <w:basedOn w:val="18"/>
    <w:link w:val="15"/>
    <w:qFormat/>
    <w:rsid w:val="00882C7A"/>
    <w:rPr>
      <w:i/>
    </w:rPr>
  </w:style>
  <w:style w:type="paragraph" w:styleId="aff2">
    <w:name w:val="TOC Heading"/>
    <w:basedOn w:val="Heading1"/>
    <w:next w:val="a"/>
    <w:qFormat/>
    <w:rsid w:val="00882C7A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</w:rPr>
  </w:style>
  <w:style w:type="paragraph" w:customStyle="1" w:styleId="xl660">
    <w:name w:val="xl66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xl820">
    <w:name w:val="xl82"/>
    <w:basedOn w:val="a"/>
    <w:qFormat/>
    <w:rsid w:val="00882C7A"/>
    <w:pPr>
      <w:spacing w:beforeAutospacing="1" w:afterAutospacing="1"/>
    </w:pPr>
    <w:rPr>
      <w:sz w:val="24"/>
    </w:rPr>
  </w:style>
  <w:style w:type="paragraph" w:customStyle="1" w:styleId="xl650">
    <w:name w:val="xl65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xl860">
    <w:name w:val="xl86"/>
    <w:basedOn w:val="a"/>
    <w:qFormat/>
    <w:rsid w:val="00882C7A"/>
    <w:pPr>
      <w:spacing w:beforeAutospacing="1" w:afterAutospacing="1"/>
    </w:pPr>
    <w:rPr>
      <w:sz w:val="24"/>
    </w:rPr>
  </w:style>
  <w:style w:type="paragraph" w:customStyle="1" w:styleId="19">
    <w:name w:val="Строгий1"/>
    <w:qFormat/>
    <w:rsid w:val="00882C7A"/>
    <w:pPr>
      <w:spacing w:after="160" w:line="264" w:lineRule="auto"/>
    </w:pPr>
    <w:rPr>
      <w:b/>
    </w:rPr>
  </w:style>
  <w:style w:type="paragraph" w:customStyle="1" w:styleId="xl930">
    <w:name w:val="xl93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xl870">
    <w:name w:val="xl87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xl780">
    <w:name w:val="xl78"/>
    <w:basedOn w:val="a"/>
    <w:qFormat/>
    <w:rsid w:val="00882C7A"/>
    <w:pPr>
      <w:spacing w:beforeAutospacing="1" w:afterAutospacing="1"/>
    </w:pPr>
    <w:rPr>
      <w:sz w:val="24"/>
    </w:rPr>
  </w:style>
  <w:style w:type="paragraph" w:customStyle="1" w:styleId="xl880">
    <w:name w:val="xl88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Default0">
    <w:name w:val="Default"/>
    <w:qFormat/>
    <w:rsid w:val="00882C7A"/>
    <w:rPr>
      <w:rFonts w:ascii="Times New Roman" w:hAnsi="Times New Roman"/>
      <w:sz w:val="24"/>
    </w:rPr>
  </w:style>
  <w:style w:type="paragraph" w:customStyle="1" w:styleId="xl830">
    <w:name w:val="xl83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customStyle="1" w:styleId="1a">
    <w:name w:val="Просмотренная гиперссылка1"/>
    <w:qFormat/>
    <w:rsid w:val="00882C7A"/>
    <w:pPr>
      <w:spacing w:after="160" w:line="264" w:lineRule="auto"/>
    </w:pPr>
    <w:rPr>
      <w:rFonts w:ascii="Calibri" w:hAnsi="Calibri"/>
      <w:color w:val="800080"/>
      <w:u w:val="single"/>
    </w:rPr>
  </w:style>
  <w:style w:type="paragraph" w:customStyle="1" w:styleId="xl910">
    <w:name w:val="xl91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TOC3">
    <w:name w:val="TOC 3"/>
    <w:next w:val="a"/>
    <w:link w:val="30"/>
    <w:uiPriority w:val="39"/>
    <w:rsid w:val="00882C7A"/>
    <w:pPr>
      <w:spacing w:after="160" w:line="264" w:lineRule="auto"/>
      <w:ind w:left="400"/>
    </w:pPr>
  </w:style>
  <w:style w:type="paragraph" w:customStyle="1" w:styleId="xl750">
    <w:name w:val="xl75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customStyle="1" w:styleId="xl730">
    <w:name w:val="xl73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customStyle="1" w:styleId="1b">
    <w:name w:val="Основной текст Знак1"/>
    <w:basedOn w:val="18"/>
    <w:qFormat/>
    <w:rsid w:val="00882C7A"/>
    <w:rPr>
      <w:rFonts w:ascii="Times New Roman" w:hAnsi="Times New Roman"/>
    </w:rPr>
  </w:style>
  <w:style w:type="paragraph" w:customStyle="1" w:styleId="210">
    <w:name w:val="Основной текст 2 Знак1"/>
    <w:basedOn w:val="a"/>
    <w:link w:val="23"/>
    <w:qFormat/>
    <w:rsid w:val="00882C7A"/>
    <w:pPr>
      <w:spacing w:beforeAutospacing="1" w:afterAutospacing="1"/>
    </w:pPr>
    <w:rPr>
      <w:rFonts w:ascii="Tahoma" w:hAnsi="Tahoma"/>
    </w:rPr>
  </w:style>
  <w:style w:type="paragraph" w:customStyle="1" w:styleId="apple-converted-space0">
    <w:name w:val="apple-converted-space"/>
    <w:basedOn w:val="18"/>
    <w:qFormat/>
    <w:rsid w:val="00882C7A"/>
  </w:style>
  <w:style w:type="paragraph" w:customStyle="1" w:styleId="aff3">
    <w:name w:val="Стиль По ширине"/>
    <w:basedOn w:val="a"/>
    <w:qFormat/>
    <w:rsid w:val="00882C7A"/>
    <w:pPr>
      <w:spacing w:before="120" w:after="120"/>
      <w:jc w:val="both"/>
    </w:pPr>
    <w:rPr>
      <w:sz w:val="24"/>
    </w:rPr>
  </w:style>
  <w:style w:type="paragraph" w:customStyle="1" w:styleId="xl800">
    <w:name w:val="xl80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styleId="aff4">
    <w:name w:val="caption"/>
    <w:basedOn w:val="a"/>
    <w:next w:val="a"/>
    <w:qFormat/>
    <w:rsid w:val="00882C7A"/>
    <w:pPr>
      <w:jc w:val="both"/>
    </w:pPr>
    <w:rPr>
      <w:b/>
    </w:rPr>
  </w:style>
  <w:style w:type="paragraph" w:styleId="aff5">
    <w:name w:val="No Spacing"/>
    <w:qFormat/>
    <w:rsid w:val="00882C7A"/>
    <w:rPr>
      <w:rFonts w:ascii="Times New Roman" w:hAnsi="Times New Roman"/>
      <w:sz w:val="24"/>
    </w:rPr>
  </w:style>
  <w:style w:type="paragraph" w:customStyle="1" w:styleId="xl790">
    <w:name w:val="xl79"/>
    <w:basedOn w:val="a"/>
    <w:qFormat/>
    <w:rsid w:val="00882C7A"/>
    <w:pPr>
      <w:spacing w:beforeAutospacing="1" w:afterAutospacing="1"/>
    </w:pPr>
    <w:rPr>
      <w:sz w:val="24"/>
    </w:rPr>
  </w:style>
  <w:style w:type="paragraph" w:customStyle="1" w:styleId="1c">
    <w:name w:val="Гиперссылка1"/>
    <w:basedOn w:val="18"/>
    <w:qFormat/>
    <w:rsid w:val="00882C7A"/>
    <w:rPr>
      <w:color w:val="0000FF"/>
      <w:u w:val="single"/>
    </w:rPr>
  </w:style>
  <w:style w:type="paragraph" w:customStyle="1" w:styleId="Footnote0">
    <w:name w:val="Footnote"/>
    <w:basedOn w:val="a"/>
    <w:qFormat/>
    <w:rsid w:val="00882C7A"/>
  </w:style>
  <w:style w:type="paragraph" w:customStyle="1" w:styleId="L20">
    <w:name w:val="L т. маркер 2"/>
    <w:basedOn w:val="a"/>
    <w:qFormat/>
    <w:rsid w:val="00882C7A"/>
    <w:pPr>
      <w:tabs>
        <w:tab w:val="left" w:pos="641"/>
      </w:tabs>
      <w:spacing w:before="60" w:after="60" w:line="100" w:lineRule="atLeast"/>
    </w:pPr>
    <w:rPr>
      <w:rFonts w:ascii="Arial" w:hAnsi="Arial"/>
    </w:rPr>
  </w:style>
  <w:style w:type="paragraph" w:customStyle="1" w:styleId="TOC1">
    <w:name w:val="TOC 1"/>
    <w:basedOn w:val="a"/>
    <w:next w:val="a"/>
    <w:uiPriority w:val="39"/>
    <w:rsid w:val="00882C7A"/>
    <w:rPr>
      <w:sz w:val="24"/>
    </w:rPr>
  </w:style>
  <w:style w:type="paragraph" w:customStyle="1" w:styleId="text-cut20">
    <w:name w:val="text-cut2"/>
    <w:basedOn w:val="18"/>
    <w:qFormat/>
    <w:rsid w:val="00882C7A"/>
  </w:style>
  <w:style w:type="paragraph" w:customStyle="1" w:styleId="1d">
    <w:name w:val="Номер страницы1"/>
    <w:basedOn w:val="18"/>
    <w:qFormat/>
    <w:rsid w:val="00882C7A"/>
  </w:style>
  <w:style w:type="paragraph" w:customStyle="1" w:styleId="xl850">
    <w:name w:val="xl85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customStyle="1" w:styleId="1e">
    <w:name w:val="Абзац списка1"/>
    <w:basedOn w:val="a"/>
    <w:qFormat/>
    <w:rsid w:val="00882C7A"/>
    <w:pPr>
      <w:ind w:left="720"/>
      <w:contextualSpacing/>
    </w:pPr>
    <w:rPr>
      <w:sz w:val="24"/>
    </w:rPr>
  </w:style>
  <w:style w:type="paragraph" w:customStyle="1" w:styleId="xl690">
    <w:name w:val="xl69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customStyle="1" w:styleId="xl920">
    <w:name w:val="xl92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aff6">
    <w:name w:val="Знак"/>
    <w:basedOn w:val="a"/>
    <w:qFormat/>
    <w:rsid w:val="00882C7A"/>
    <w:rPr>
      <w:rFonts w:ascii="Verdana" w:hAnsi="Verdana"/>
    </w:rPr>
  </w:style>
  <w:style w:type="paragraph" w:customStyle="1" w:styleId="TOC9">
    <w:name w:val="TOC 9"/>
    <w:next w:val="a"/>
    <w:uiPriority w:val="39"/>
    <w:rsid w:val="00882C7A"/>
    <w:pPr>
      <w:spacing w:after="160" w:line="264" w:lineRule="auto"/>
      <w:ind w:left="1600"/>
    </w:pPr>
  </w:style>
  <w:style w:type="paragraph" w:customStyle="1" w:styleId="xl900">
    <w:name w:val="xl90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xl950">
    <w:name w:val="xl95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TOC8">
    <w:name w:val="TOC 8"/>
    <w:next w:val="a"/>
    <w:uiPriority w:val="39"/>
    <w:rsid w:val="00882C7A"/>
    <w:pPr>
      <w:spacing w:after="160" w:line="264" w:lineRule="auto"/>
      <w:ind w:left="1400"/>
    </w:pPr>
  </w:style>
  <w:style w:type="paragraph" w:styleId="23">
    <w:name w:val="Body Text 2"/>
    <w:basedOn w:val="a"/>
    <w:link w:val="210"/>
    <w:qFormat/>
    <w:rsid w:val="00882C7A"/>
    <w:pPr>
      <w:jc w:val="center"/>
    </w:pPr>
    <w:rPr>
      <w:sz w:val="16"/>
    </w:rPr>
  </w:style>
  <w:style w:type="paragraph" w:customStyle="1" w:styleId="xl840">
    <w:name w:val="xl84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styleId="aff7">
    <w:name w:val="Plain Text"/>
    <w:basedOn w:val="a"/>
    <w:qFormat/>
    <w:rsid w:val="00882C7A"/>
    <w:rPr>
      <w:rFonts w:ascii="Courier New" w:hAnsi="Courier New"/>
    </w:rPr>
  </w:style>
  <w:style w:type="paragraph" w:customStyle="1" w:styleId="xl760">
    <w:name w:val="xl76"/>
    <w:basedOn w:val="a"/>
    <w:qFormat/>
    <w:rsid w:val="00882C7A"/>
    <w:pPr>
      <w:spacing w:beforeAutospacing="1" w:afterAutospacing="1"/>
    </w:pPr>
    <w:rPr>
      <w:sz w:val="24"/>
    </w:rPr>
  </w:style>
  <w:style w:type="paragraph" w:customStyle="1" w:styleId="xl640">
    <w:name w:val="xl64"/>
    <w:basedOn w:val="a"/>
    <w:qFormat/>
    <w:rsid w:val="00882C7A"/>
    <w:pPr>
      <w:spacing w:beforeAutospacing="1" w:afterAutospacing="1"/>
    </w:pPr>
    <w:rPr>
      <w:b/>
      <w:sz w:val="24"/>
    </w:rPr>
  </w:style>
  <w:style w:type="paragraph" w:customStyle="1" w:styleId="1f">
    <w:name w:val="Знак сноски1"/>
    <w:basedOn w:val="18"/>
    <w:qFormat/>
    <w:rsid w:val="00882C7A"/>
    <w:rPr>
      <w:vertAlign w:val="superscript"/>
    </w:rPr>
  </w:style>
  <w:style w:type="paragraph" w:customStyle="1" w:styleId="ConsPlusNormal0">
    <w:name w:val="ConsPlusNormal"/>
    <w:qFormat/>
    <w:rsid w:val="00882C7A"/>
    <w:pPr>
      <w:widowControl w:val="0"/>
      <w:ind w:firstLine="720"/>
    </w:pPr>
    <w:rPr>
      <w:rFonts w:ascii="Arial" w:hAnsi="Arial"/>
    </w:rPr>
  </w:style>
  <w:style w:type="paragraph" w:customStyle="1" w:styleId="xl680">
    <w:name w:val="xl68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styleId="aff8">
    <w:name w:val="Body Text Indent"/>
    <w:basedOn w:val="a"/>
    <w:rsid w:val="00882C7A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customStyle="1" w:styleId="TOC5">
    <w:name w:val="TOC 5"/>
    <w:next w:val="a"/>
    <w:link w:val="50"/>
    <w:uiPriority w:val="39"/>
    <w:rsid w:val="00882C7A"/>
    <w:pPr>
      <w:spacing w:after="160" w:line="264" w:lineRule="auto"/>
      <w:ind w:left="800"/>
    </w:pPr>
  </w:style>
  <w:style w:type="paragraph" w:customStyle="1" w:styleId="xl670">
    <w:name w:val="xl67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EndnoteText">
    <w:name w:val="Endnote Text"/>
    <w:basedOn w:val="a"/>
    <w:rsid w:val="00882C7A"/>
  </w:style>
  <w:style w:type="paragraph" w:customStyle="1" w:styleId="xl770">
    <w:name w:val="xl77"/>
    <w:basedOn w:val="a"/>
    <w:qFormat/>
    <w:rsid w:val="00882C7A"/>
    <w:pPr>
      <w:spacing w:beforeAutospacing="1" w:afterAutospacing="1"/>
      <w:jc w:val="center"/>
    </w:pPr>
    <w:rPr>
      <w:sz w:val="24"/>
    </w:rPr>
  </w:style>
  <w:style w:type="paragraph" w:styleId="aff9">
    <w:name w:val="Normal (Web)"/>
    <w:basedOn w:val="a"/>
    <w:qFormat/>
    <w:rsid w:val="00882C7A"/>
    <w:pPr>
      <w:spacing w:beforeAutospacing="1" w:afterAutospacing="1"/>
    </w:pPr>
    <w:rPr>
      <w:sz w:val="24"/>
    </w:rPr>
  </w:style>
  <w:style w:type="paragraph" w:styleId="affa">
    <w:name w:val="Subtitle"/>
    <w:next w:val="a"/>
    <w:uiPriority w:val="11"/>
    <w:qFormat/>
    <w:rsid w:val="00882C7A"/>
    <w:pPr>
      <w:spacing w:after="160" w:line="264" w:lineRule="auto"/>
    </w:pPr>
    <w:rPr>
      <w:rFonts w:ascii="XO Thames" w:hAnsi="XO Thames"/>
      <w:i/>
      <w:color w:val="616161"/>
      <w:sz w:val="24"/>
    </w:rPr>
  </w:style>
  <w:style w:type="paragraph" w:customStyle="1" w:styleId="affb">
    <w:name w:val="Знак Знак Знак Знак"/>
    <w:basedOn w:val="a"/>
    <w:qFormat/>
    <w:rsid w:val="00882C7A"/>
    <w:pPr>
      <w:spacing w:beforeAutospacing="1" w:afterAutospacing="1"/>
    </w:pPr>
    <w:rPr>
      <w:rFonts w:ascii="Tahoma" w:hAnsi="Tahoma"/>
    </w:rPr>
  </w:style>
  <w:style w:type="paragraph" w:customStyle="1" w:styleId="18">
    <w:name w:val="Основной шрифт абзаца1"/>
    <w:qFormat/>
    <w:rsid w:val="00882C7A"/>
    <w:pPr>
      <w:spacing w:after="160" w:line="264" w:lineRule="auto"/>
    </w:pPr>
  </w:style>
  <w:style w:type="paragraph" w:customStyle="1" w:styleId="p80">
    <w:name w:val="p8"/>
    <w:basedOn w:val="a"/>
    <w:qFormat/>
    <w:rsid w:val="00882C7A"/>
    <w:pPr>
      <w:spacing w:beforeAutospacing="1" w:afterAutospacing="1"/>
    </w:pPr>
    <w:rPr>
      <w:sz w:val="24"/>
    </w:rPr>
  </w:style>
  <w:style w:type="paragraph" w:customStyle="1" w:styleId="toc100">
    <w:name w:val="toc 10"/>
    <w:next w:val="a"/>
    <w:uiPriority w:val="39"/>
    <w:qFormat/>
    <w:rsid w:val="00882C7A"/>
    <w:pPr>
      <w:spacing w:after="160" w:line="264" w:lineRule="auto"/>
      <w:ind w:left="1800"/>
    </w:pPr>
  </w:style>
  <w:style w:type="paragraph" w:customStyle="1" w:styleId="ConsPlusNonformat0">
    <w:name w:val="ConsPlusNonformat"/>
    <w:qFormat/>
    <w:rsid w:val="00882C7A"/>
    <w:pPr>
      <w:widowControl w:val="0"/>
    </w:pPr>
    <w:rPr>
      <w:rFonts w:ascii="Courier New" w:hAnsi="Courier New"/>
    </w:rPr>
  </w:style>
  <w:style w:type="paragraph" w:styleId="affc">
    <w:name w:val="Title"/>
    <w:basedOn w:val="a"/>
    <w:uiPriority w:val="10"/>
    <w:qFormat/>
    <w:rsid w:val="00882C7A"/>
    <w:pPr>
      <w:jc w:val="center"/>
    </w:pPr>
    <w:rPr>
      <w:sz w:val="28"/>
    </w:rPr>
  </w:style>
  <w:style w:type="paragraph" w:customStyle="1" w:styleId="xl890">
    <w:name w:val="xl89"/>
    <w:basedOn w:val="a"/>
    <w:qFormat/>
    <w:rsid w:val="00882C7A"/>
    <w:pPr>
      <w:spacing w:beforeAutospacing="1" w:afterAutospacing="1"/>
      <w:jc w:val="center"/>
    </w:pPr>
    <w:rPr>
      <w:b/>
      <w:sz w:val="24"/>
    </w:rPr>
  </w:style>
  <w:style w:type="paragraph" w:customStyle="1" w:styleId="Footer">
    <w:name w:val="Footer"/>
    <w:basedOn w:val="a"/>
    <w:rsid w:val="00882C7A"/>
    <w:pPr>
      <w:tabs>
        <w:tab w:val="center" w:pos="4677"/>
        <w:tab w:val="right" w:pos="9355"/>
      </w:tabs>
    </w:pPr>
  </w:style>
  <w:style w:type="paragraph" w:customStyle="1" w:styleId="formattext0">
    <w:name w:val="formattext"/>
    <w:basedOn w:val="a"/>
    <w:qFormat/>
    <w:rsid w:val="00882C7A"/>
    <w:pPr>
      <w:spacing w:beforeAutospacing="1" w:afterAutospacing="1"/>
    </w:pPr>
    <w:rPr>
      <w:sz w:val="24"/>
    </w:rPr>
  </w:style>
  <w:style w:type="paragraph" w:styleId="affd">
    <w:name w:val="Balloon Text"/>
    <w:basedOn w:val="a"/>
    <w:qFormat/>
    <w:rsid w:val="00882C7A"/>
    <w:rPr>
      <w:rFonts w:ascii="Tahoma" w:hAnsi="Tahoma"/>
      <w:sz w:val="16"/>
    </w:rPr>
  </w:style>
  <w:style w:type="paragraph" w:customStyle="1" w:styleId="FootnoteText">
    <w:name w:val="Footnote Text"/>
    <w:basedOn w:val="a"/>
    <w:rsid w:val="008F7000"/>
  </w:style>
  <w:style w:type="paragraph" w:customStyle="1" w:styleId="affe">
    <w:name w:val="Содержимое врезки"/>
    <w:basedOn w:val="a"/>
    <w:qFormat/>
    <w:rsid w:val="008F7000"/>
  </w:style>
  <w:style w:type="table" w:customStyle="1" w:styleId="1f0">
    <w:name w:val="Сетка таблицы1"/>
    <w:basedOn w:val="a1"/>
    <w:rsid w:val="00882C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882C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1"/>
    <w:rsid w:val="00882C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882C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559</Words>
  <Characters>3191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dcterms:created xsi:type="dcterms:W3CDTF">2024-10-22T07:55:00Z</dcterms:created>
  <dcterms:modified xsi:type="dcterms:W3CDTF">2024-10-22T08:46:00Z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